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12" w:rsidRPr="00F84A44" w:rsidRDefault="000D6712" w:rsidP="000D6712">
      <w:pPr>
        <w:spacing w:after="0" w:line="240" w:lineRule="auto"/>
        <w:rPr>
          <w:rFonts w:ascii="Comic Sans MS" w:hAnsi="Comic Sans MS"/>
          <w:sz w:val="20"/>
          <w:szCs w:val="20"/>
        </w:rPr>
      </w:pPr>
    </w:p>
    <w:p w:rsidR="000D6712" w:rsidRPr="00F84A44" w:rsidRDefault="000D6712" w:rsidP="000D6712">
      <w:pPr>
        <w:spacing w:after="0" w:line="240" w:lineRule="auto"/>
        <w:rPr>
          <w:rFonts w:ascii="Comic Sans MS" w:hAnsi="Comic Sans MS"/>
          <w:sz w:val="20"/>
          <w:szCs w:val="20"/>
        </w:rPr>
        <w:sectPr w:rsidR="000D6712" w:rsidRPr="00F84A44" w:rsidSect="000D6712">
          <w:headerReference w:type="default" r:id="rId9"/>
          <w:footerReference w:type="even" r:id="rId10"/>
          <w:footerReference w:type="default" r:id="rId11"/>
          <w:type w:val="continuous"/>
          <w:pgSz w:w="12240" w:h="15840"/>
          <w:pgMar w:top="720" w:right="720" w:bottom="720" w:left="720" w:header="720" w:footer="720" w:gutter="0"/>
          <w:cols w:space="720" w:equalWidth="0">
            <w:col w:w="10800" w:space="720"/>
          </w:cols>
          <w:docGrid w:linePitch="360"/>
        </w:sectPr>
      </w:pPr>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sidRPr="00F84A44">
        <w:rPr>
          <w:rFonts w:ascii="Comic Sans MS" w:hAnsi="Comic Sans MS"/>
          <w:b/>
          <w:sz w:val="18"/>
          <w:szCs w:val="18"/>
        </w:rPr>
        <w:lastRenderedPageBreak/>
        <w:t>STA Board of Directors</w:t>
      </w:r>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w:t>
      </w:r>
      <w:r w:rsidR="00B315EC">
        <w:rPr>
          <w:rFonts w:ascii="Comic Sans MS" w:hAnsi="Comic Sans MS"/>
          <w:sz w:val="18"/>
          <w:szCs w:val="18"/>
        </w:rPr>
        <w:t xml:space="preserve">Chris </w:t>
      </w:r>
      <w:proofErr w:type="spellStart"/>
      <w:r w:rsidR="00B315EC">
        <w:rPr>
          <w:rFonts w:ascii="Comic Sans MS" w:hAnsi="Comic Sans MS"/>
          <w:sz w:val="18"/>
          <w:szCs w:val="18"/>
        </w:rPr>
        <w:t>Wadopian</w:t>
      </w:r>
      <w:proofErr w:type="spellEnd"/>
      <w:r w:rsidRPr="00F84A44">
        <w:rPr>
          <w:rFonts w:ascii="Comic Sans MS" w:hAnsi="Comic Sans MS"/>
          <w:sz w:val="18"/>
          <w:szCs w:val="18"/>
        </w:rPr>
        <w:t>, President</w:t>
      </w:r>
      <w:r w:rsidRPr="00F84A44">
        <w:rPr>
          <w:rFonts w:ascii="Comic Sans MS" w:hAnsi="Comic Sans MS"/>
          <w:sz w:val="18"/>
          <w:szCs w:val="18"/>
        </w:rPr>
        <w:tab/>
        <w:t xml:space="preserve">      </w:t>
      </w:r>
      <w:r>
        <w:rPr>
          <w:rFonts w:ascii="Comic Sans MS" w:hAnsi="Comic Sans MS"/>
          <w:sz w:val="18"/>
          <w:szCs w:val="18"/>
        </w:rPr>
        <w:t xml:space="preserve">           </w:t>
      </w:r>
      <w:r w:rsidR="00B315EC">
        <w:rPr>
          <w:rFonts w:ascii="Comic Sans MS" w:hAnsi="Comic Sans MS"/>
          <w:sz w:val="18"/>
          <w:szCs w:val="18"/>
        </w:rPr>
        <w:t>928-607-1640</w:t>
      </w:r>
    </w:p>
    <w:p w:rsidR="000D6712"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Pr>
          <w:rFonts w:ascii="Comic Sans MS" w:hAnsi="Comic Sans MS"/>
          <w:sz w:val="18"/>
          <w:szCs w:val="18"/>
        </w:rPr>
        <w:t xml:space="preserve"> </w:t>
      </w:r>
      <w:r w:rsidRPr="00F84A44">
        <w:rPr>
          <w:rFonts w:ascii="Comic Sans MS" w:hAnsi="Comic Sans MS"/>
          <w:sz w:val="18"/>
          <w:szCs w:val="18"/>
        </w:rPr>
        <w:t xml:space="preserve">  </w:t>
      </w:r>
      <w:r w:rsidR="00B315EC">
        <w:rPr>
          <w:rFonts w:ascii="Comic Sans MS" w:hAnsi="Comic Sans MS"/>
          <w:sz w:val="18"/>
          <w:szCs w:val="18"/>
        </w:rPr>
        <w:t>Josh Cook,</w:t>
      </w:r>
      <w:r w:rsidRPr="00F84A44">
        <w:rPr>
          <w:rFonts w:ascii="Comic Sans MS" w:hAnsi="Comic Sans MS"/>
          <w:sz w:val="18"/>
          <w:szCs w:val="18"/>
        </w:rPr>
        <w:t xml:space="preserve"> VP</w:t>
      </w:r>
      <w:r w:rsidR="003F4F66">
        <w:rPr>
          <w:rFonts w:ascii="Comic Sans MS" w:hAnsi="Comic Sans MS"/>
          <w:sz w:val="18"/>
          <w:szCs w:val="18"/>
        </w:rPr>
        <w:t xml:space="preserve"> </w:t>
      </w:r>
      <w:r w:rsidR="003F4F66">
        <w:rPr>
          <w:rFonts w:ascii="Comic Sans MS" w:hAnsi="Comic Sans MS"/>
          <w:sz w:val="18"/>
          <w:szCs w:val="18"/>
        </w:rPr>
        <w:tab/>
      </w:r>
      <w:r w:rsidR="003F4F66">
        <w:rPr>
          <w:rFonts w:ascii="Comic Sans MS" w:hAnsi="Comic Sans MS"/>
          <w:sz w:val="18"/>
          <w:szCs w:val="18"/>
        </w:rPr>
        <w:tab/>
        <w:t xml:space="preserve"> </w:t>
      </w:r>
      <w:r w:rsidR="00B315EC">
        <w:rPr>
          <w:rFonts w:ascii="Comic Sans MS" w:hAnsi="Comic Sans MS"/>
          <w:sz w:val="18"/>
          <w:szCs w:val="18"/>
        </w:rPr>
        <w:t xml:space="preserve">                           </w:t>
      </w:r>
      <w:r w:rsidR="003F4F66">
        <w:rPr>
          <w:rFonts w:ascii="Comic Sans MS" w:hAnsi="Comic Sans MS"/>
          <w:sz w:val="18"/>
          <w:szCs w:val="18"/>
        </w:rPr>
        <w:t xml:space="preserve"> 970-</w:t>
      </w:r>
      <w:r w:rsidR="00B315EC">
        <w:rPr>
          <w:rFonts w:ascii="Comic Sans MS" w:hAnsi="Comic Sans MS"/>
          <w:sz w:val="18"/>
          <w:szCs w:val="18"/>
        </w:rPr>
        <w:t xml:space="preserve"> 879-8100</w:t>
      </w:r>
    </w:p>
    <w:p w:rsidR="000D6712"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Pr>
          <w:rFonts w:ascii="Comic Sans MS" w:hAnsi="Comic Sans MS"/>
          <w:sz w:val="18"/>
          <w:szCs w:val="18"/>
        </w:rPr>
        <w:t xml:space="preserve">   </w:t>
      </w:r>
      <w:r w:rsidR="00B315EC">
        <w:rPr>
          <w:rFonts w:ascii="Comic Sans MS" w:hAnsi="Comic Sans MS"/>
          <w:sz w:val="18"/>
          <w:szCs w:val="18"/>
        </w:rPr>
        <w:t xml:space="preserve">Carol Wilson, </w:t>
      </w:r>
      <w:r>
        <w:rPr>
          <w:rFonts w:ascii="Comic Sans MS" w:hAnsi="Comic Sans MS"/>
          <w:sz w:val="18"/>
          <w:szCs w:val="18"/>
        </w:rPr>
        <w:t>Treas</w:t>
      </w:r>
      <w:r w:rsidR="00B315EC">
        <w:rPr>
          <w:rFonts w:ascii="Comic Sans MS" w:hAnsi="Comic Sans MS"/>
          <w:sz w:val="18"/>
          <w:szCs w:val="18"/>
        </w:rPr>
        <w:t>urer</w:t>
      </w:r>
      <w:r>
        <w:rPr>
          <w:rFonts w:ascii="Comic Sans MS" w:hAnsi="Comic Sans MS"/>
          <w:sz w:val="18"/>
          <w:szCs w:val="18"/>
        </w:rPr>
        <w:t xml:space="preserve">      </w:t>
      </w:r>
      <w:r w:rsidR="003F4F66">
        <w:rPr>
          <w:rFonts w:ascii="Comic Sans MS" w:hAnsi="Comic Sans MS"/>
          <w:sz w:val="18"/>
          <w:szCs w:val="18"/>
        </w:rPr>
        <w:t xml:space="preserve">               </w:t>
      </w:r>
      <w:r w:rsidR="00B315EC">
        <w:rPr>
          <w:rFonts w:ascii="Comic Sans MS" w:hAnsi="Comic Sans MS"/>
          <w:sz w:val="18"/>
          <w:szCs w:val="18"/>
        </w:rPr>
        <w:t xml:space="preserve">       </w:t>
      </w:r>
      <w:r w:rsidR="003F4F66">
        <w:rPr>
          <w:rFonts w:ascii="Comic Sans MS" w:hAnsi="Comic Sans MS"/>
          <w:sz w:val="18"/>
          <w:szCs w:val="18"/>
        </w:rPr>
        <w:t xml:space="preserve"> 970-</w:t>
      </w:r>
      <w:r w:rsidR="00B315EC">
        <w:rPr>
          <w:rFonts w:ascii="Comic Sans MS" w:hAnsi="Comic Sans MS"/>
          <w:sz w:val="18"/>
          <w:szCs w:val="18"/>
        </w:rPr>
        <w:t xml:space="preserve"> 819-9398</w:t>
      </w:r>
      <w:r>
        <w:rPr>
          <w:rFonts w:ascii="Comic Sans MS" w:hAnsi="Comic Sans MS"/>
          <w:sz w:val="18"/>
          <w:szCs w:val="18"/>
        </w:rPr>
        <w:t xml:space="preserve">                 </w:t>
      </w:r>
      <w:r w:rsidR="00857A4C">
        <w:rPr>
          <w:rFonts w:ascii="Comic Sans MS" w:hAnsi="Comic Sans MS"/>
          <w:sz w:val="18"/>
          <w:szCs w:val="18"/>
        </w:rPr>
        <w:t xml:space="preserve">                   </w:t>
      </w:r>
      <w:r>
        <w:rPr>
          <w:rFonts w:ascii="Comic Sans MS" w:hAnsi="Comic Sans MS"/>
          <w:sz w:val="18"/>
          <w:szCs w:val="18"/>
        </w:rPr>
        <w:t xml:space="preserve">     </w:t>
      </w:r>
    </w:p>
    <w:p w:rsidR="00F33208"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Verdana"/>
          <w:sz w:val="18"/>
          <w:lang w:bidi="en-US"/>
        </w:rPr>
      </w:pPr>
      <w:r>
        <w:rPr>
          <w:rFonts w:ascii="Comic Sans MS" w:hAnsi="Comic Sans MS"/>
          <w:sz w:val="18"/>
          <w:szCs w:val="18"/>
        </w:rPr>
        <w:t xml:space="preserve">  </w:t>
      </w:r>
      <w:r w:rsidR="003F4F66">
        <w:rPr>
          <w:rFonts w:ascii="Comic Sans MS" w:hAnsi="Comic Sans MS"/>
          <w:sz w:val="18"/>
          <w:szCs w:val="18"/>
        </w:rPr>
        <w:t xml:space="preserve"> </w:t>
      </w:r>
      <w:r w:rsidR="0091332B">
        <w:rPr>
          <w:rFonts w:ascii="Comic Sans MS" w:hAnsi="Comic Sans MS"/>
          <w:sz w:val="18"/>
          <w:szCs w:val="18"/>
        </w:rPr>
        <w:t xml:space="preserve">Greg </w:t>
      </w:r>
      <w:proofErr w:type="spellStart"/>
      <w:r w:rsidR="0091332B">
        <w:rPr>
          <w:rFonts w:ascii="Comic Sans MS" w:hAnsi="Comic Sans MS"/>
          <w:sz w:val="18"/>
          <w:szCs w:val="18"/>
        </w:rPr>
        <w:t>K</w:t>
      </w:r>
      <w:r w:rsidR="00B315EC">
        <w:rPr>
          <w:rFonts w:ascii="Comic Sans MS" w:hAnsi="Comic Sans MS"/>
          <w:sz w:val="18"/>
          <w:szCs w:val="18"/>
        </w:rPr>
        <w:t>ernohan</w:t>
      </w:r>
      <w:proofErr w:type="spellEnd"/>
      <w:r w:rsidR="00B315EC">
        <w:rPr>
          <w:rFonts w:ascii="Comic Sans MS" w:hAnsi="Comic Sans MS"/>
          <w:sz w:val="18"/>
          <w:szCs w:val="18"/>
        </w:rPr>
        <w:t xml:space="preserve">, At large </w:t>
      </w:r>
      <w:r>
        <w:rPr>
          <w:rFonts w:ascii="Comic Sans MS" w:hAnsi="Comic Sans MS"/>
          <w:sz w:val="18"/>
          <w:szCs w:val="18"/>
        </w:rPr>
        <w:tab/>
      </w:r>
      <w:r>
        <w:rPr>
          <w:rFonts w:ascii="Comic Sans MS" w:hAnsi="Comic Sans MS"/>
          <w:sz w:val="18"/>
          <w:szCs w:val="18"/>
        </w:rPr>
        <w:tab/>
      </w:r>
      <w:r w:rsidR="003F4F66">
        <w:rPr>
          <w:rFonts w:ascii="Comic Sans MS" w:hAnsi="Comic Sans MS"/>
          <w:sz w:val="18"/>
          <w:szCs w:val="18"/>
        </w:rPr>
        <w:t xml:space="preserve">  </w:t>
      </w:r>
      <w:r w:rsidR="003F4F66">
        <w:rPr>
          <w:rFonts w:ascii="Comic Sans MS" w:hAnsi="Comic Sans MS" w:cs="Verdana"/>
          <w:sz w:val="18"/>
          <w:lang w:bidi="en-US"/>
        </w:rPr>
        <w:t xml:space="preserve"> </w:t>
      </w:r>
      <w:r w:rsidR="00B315EC">
        <w:rPr>
          <w:rFonts w:ascii="Comic Sans MS" w:hAnsi="Comic Sans MS" w:cs="Verdana"/>
          <w:sz w:val="18"/>
          <w:lang w:bidi="en-US"/>
        </w:rPr>
        <w:t>970-481-7793</w:t>
      </w:r>
    </w:p>
    <w:p w:rsidR="00857A4C" w:rsidRDefault="00B315EC" w:rsidP="000D6712">
      <w:pPr>
        <w:pBdr>
          <w:top w:val="single" w:sz="4" w:space="1" w:color="auto"/>
          <w:left w:val="single" w:sz="4" w:space="4" w:color="auto"/>
          <w:bottom w:val="single" w:sz="4" w:space="1" w:color="auto"/>
          <w:right w:val="single" w:sz="4" w:space="4" w:color="auto"/>
        </w:pBdr>
        <w:spacing w:after="0" w:line="240" w:lineRule="auto"/>
        <w:rPr>
          <w:rFonts w:ascii="Verdana" w:hAnsi="Verdana"/>
          <w:color w:val="000000"/>
          <w:sz w:val="17"/>
          <w:szCs w:val="17"/>
        </w:rPr>
      </w:pPr>
      <w:r>
        <w:rPr>
          <w:rFonts w:ascii="Comic Sans MS" w:hAnsi="Comic Sans MS" w:cs="Verdana"/>
          <w:sz w:val="18"/>
          <w:lang w:bidi="en-US"/>
        </w:rPr>
        <w:t xml:space="preserve">   Don Young, At large </w:t>
      </w:r>
      <w:r w:rsidR="00A076FC">
        <w:rPr>
          <w:rFonts w:ascii="Comic Sans MS" w:hAnsi="Comic Sans MS" w:cs="Verdana"/>
          <w:sz w:val="18"/>
          <w:lang w:bidi="en-US"/>
        </w:rPr>
        <w:tab/>
      </w:r>
      <w:r w:rsidR="00A076FC">
        <w:rPr>
          <w:rFonts w:ascii="Comic Sans MS" w:hAnsi="Comic Sans MS" w:cs="Verdana"/>
          <w:sz w:val="18"/>
          <w:lang w:bidi="en-US"/>
        </w:rPr>
        <w:tab/>
      </w:r>
      <w:r>
        <w:rPr>
          <w:rFonts w:ascii="Comic Sans MS" w:hAnsi="Comic Sans MS" w:cs="Verdana"/>
          <w:sz w:val="18"/>
          <w:lang w:bidi="en-US"/>
        </w:rPr>
        <w:t xml:space="preserve">                303-324-7505</w:t>
      </w:r>
    </w:p>
    <w:p w:rsidR="00877DAD" w:rsidRDefault="00877DAD" w:rsidP="00877DAD">
      <w:pPr>
        <w:pBdr>
          <w:top w:val="single" w:sz="4" w:space="1" w:color="auto"/>
          <w:left w:val="single" w:sz="4" w:space="4" w:color="auto"/>
          <w:bottom w:val="single" w:sz="4" w:space="1" w:color="auto"/>
          <w:right w:val="single" w:sz="4" w:space="4" w:color="auto"/>
        </w:pBdr>
        <w:spacing w:after="0" w:line="240" w:lineRule="auto"/>
        <w:rPr>
          <w:rFonts w:ascii="Comic Sans MS" w:hAnsi="Comic Sans MS" w:cs="Verdana"/>
          <w:sz w:val="18"/>
          <w:lang w:bidi="en-US"/>
        </w:rPr>
      </w:pPr>
      <w:r>
        <w:rPr>
          <w:rFonts w:ascii="Comic Sans MS" w:hAnsi="Comic Sans MS" w:cs="Verdana"/>
          <w:sz w:val="18"/>
          <w:lang w:bidi="en-US"/>
        </w:rPr>
        <w:t xml:space="preserve"> </w:t>
      </w:r>
    </w:p>
    <w:p w:rsidR="000D6712" w:rsidRPr="00F84A44" w:rsidRDefault="000D6712" w:rsidP="00877DAD">
      <w:pPr>
        <w:pBdr>
          <w:top w:val="single" w:sz="4" w:space="1" w:color="auto"/>
          <w:left w:val="single" w:sz="4" w:space="4" w:color="auto"/>
          <w:bottom w:val="single" w:sz="4" w:space="1" w:color="auto"/>
          <w:right w:val="single" w:sz="4" w:space="4" w:color="auto"/>
        </w:pBdr>
        <w:spacing w:after="0" w:line="240" w:lineRule="auto"/>
        <w:ind w:firstLine="720"/>
        <w:rPr>
          <w:rFonts w:ascii="Comic Sans MS" w:hAnsi="Comic Sans MS"/>
          <w:b/>
          <w:sz w:val="18"/>
          <w:szCs w:val="18"/>
        </w:rPr>
      </w:pPr>
      <w:r w:rsidRPr="00F84A44">
        <w:rPr>
          <w:rFonts w:ascii="Comic Sans MS" w:hAnsi="Comic Sans MS"/>
          <w:b/>
          <w:sz w:val="18"/>
          <w:szCs w:val="18"/>
        </w:rPr>
        <w:t>Management Services</w:t>
      </w:r>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Double H Management/Sue &amp; Hans </w:t>
      </w:r>
      <w:proofErr w:type="spellStart"/>
      <w:r w:rsidRPr="00F84A44">
        <w:rPr>
          <w:rFonts w:ascii="Comic Sans MS" w:hAnsi="Comic Sans MS"/>
          <w:sz w:val="18"/>
          <w:szCs w:val="18"/>
        </w:rPr>
        <w:t>Hochreiter</w:t>
      </w:r>
      <w:proofErr w:type="spellEnd"/>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STA </w:t>
      </w:r>
      <w:r w:rsidR="00A076FC">
        <w:rPr>
          <w:rFonts w:ascii="Comic Sans MS" w:hAnsi="Comic Sans MS"/>
          <w:sz w:val="18"/>
          <w:szCs w:val="18"/>
        </w:rPr>
        <w:t>direct line (answered by Double H)</w:t>
      </w:r>
      <w:r w:rsidRPr="00F84A44">
        <w:rPr>
          <w:rFonts w:ascii="Comic Sans MS" w:hAnsi="Comic Sans MS"/>
          <w:sz w:val="18"/>
          <w:szCs w:val="18"/>
        </w:rPr>
        <w:t xml:space="preserve">        879-3635</w:t>
      </w:r>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w:t>
      </w:r>
      <w:r w:rsidRPr="00F84A44">
        <w:rPr>
          <w:rFonts w:ascii="Comic Sans MS" w:hAnsi="Comic Sans MS"/>
          <w:sz w:val="18"/>
          <w:szCs w:val="18"/>
        </w:rPr>
        <w:tab/>
      </w:r>
      <w:hyperlink r:id="rId12" w:history="1">
        <w:r w:rsidR="00B315EC" w:rsidRPr="00F84F5B">
          <w:rPr>
            <w:rStyle w:val="Hyperlink"/>
            <w:rFonts w:ascii="Comic Sans MS" w:hAnsi="Comic Sans MS"/>
            <w:sz w:val="18"/>
            <w:szCs w:val="18"/>
          </w:rPr>
          <w:t>info@doublehmanagement.net</w:t>
        </w:r>
      </w:hyperlink>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ab/>
      </w:r>
      <w:hyperlink r:id="rId13" w:history="1">
        <w:r w:rsidR="0091332B" w:rsidRPr="00F84F5B">
          <w:rPr>
            <w:rStyle w:val="Hyperlink"/>
            <w:rFonts w:ascii="Comic Sans MS" w:hAnsi="Comic Sans MS"/>
            <w:sz w:val="18"/>
            <w:szCs w:val="18"/>
          </w:rPr>
          <w:t>www.stahoa.com</w:t>
        </w:r>
      </w:hyperlink>
    </w:p>
    <w:p w:rsidR="000D6712" w:rsidRPr="00F84A44"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Jeff Erickson</w:t>
      </w:r>
      <w:r w:rsidRPr="00F84A44">
        <w:rPr>
          <w:rFonts w:ascii="Comic Sans MS" w:hAnsi="Comic Sans MS"/>
          <w:sz w:val="18"/>
          <w:szCs w:val="18"/>
        </w:rPr>
        <w:tab/>
      </w:r>
      <w:r w:rsidRPr="00F84A44">
        <w:rPr>
          <w:rFonts w:ascii="Comic Sans MS" w:hAnsi="Comic Sans MS"/>
          <w:sz w:val="18"/>
          <w:szCs w:val="18"/>
        </w:rPr>
        <w:tab/>
      </w:r>
      <w:r w:rsidRPr="00F84A44">
        <w:rPr>
          <w:rFonts w:ascii="Comic Sans MS" w:hAnsi="Comic Sans MS"/>
          <w:sz w:val="18"/>
          <w:szCs w:val="18"/>
        </w:rPr>
        <w:tab/>
      </w:r>
      <w:r w:rsidRPr="00F84A44">
        <w:rPr>
          <w:rFonts w:ascii="Comic Sans MS" w:hAnsi="Comic Sans MS"/>
          <w:sz w:val="18"/>
          <w:szCs w:val="18"/>
        </w:rPr>
        <w:tab/>
      </w:r>
      <w:r>
        <w:rPr>
          <w:rFonts w:ascii="Comic Sans MS" w:hAnsi="Comic Sans MS"/>
          <w:sz w:val="18"/>
          <w:szCs w:val="18"/>
        </w:rPr>
        <w:t xml:space="preserve">         736-1126</w:t>
      </w:r>
    </w:p>
    <w:p w:rsidR="000D6712"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F84A44">
        <w:rPr>
          <w:rFonts w:ascii="Comic Sans MS" w:hAnsi="Comic Sans MS"/>
          <w:sz w:val="18"/>
          <w:szCs w:val="18"/>
        </w:rPr>
        <w:t xml:space="preserve">     Maintenance Manager</w:t>
      </w:r>
    </w:p>
    <w:p w:rsidR="000D6712" w:rsidRPr="007D7B0B" w:rsidRDefault="000D6712" w:rsidP="000D6712">
      <w:pPr>
        <w:pBdr>
          <w:top w:val="single" w:sz="4" w:space="1" w:color="auto"/>
          <w:left w:val="single" w:sz="4" w:space="4" w:color="auto"/>
          <w:bottom w:val="single" w:sz="4" w:space="1" w:color="auto"/>
          <w:right w:val="single" w:sz="4" w:space="4" w:color="auto"/>
        </w:pBdr>
        <w:spacing w:after="0" w:line="240" w:lineRule="auto"/>
        <w:rPr>
          <w:rFonts w:ascii="Comic Sans MS" w:hAnsi="Comic Sans MS"/>
          <w:color w:val="FF0000"/>
          <w:sz w:val="18"/>
          <w:szCs w:val="18"/>
        </w:rPr>
      </w:pPr>
      <w:r>
        <w:rPr>
          <w:rFonts w:ascii="Comic Sans MS" w:hAnsi="Comic Sans MS"/>
          <w:sz w:val="18"/>
          <w:szCs w:val="18"/>
        </w:rPr>
        <w:tab/>
        <w:t>ocerickson@gmail.com</w:t>
      </w:r>
    </w:p>
    <w:p w:rsidR="000D6712" w:rsidRPr="00F84A44" w:rsidRDefault="000D6712" w:rsidP="000D6712">
      <w:pPr>
        <w:spacing w:after="0" w:line="240" w:lineRule="auto"/>
        <w:jc w:val="center"/>
        <w:rPr>
          <w:rFonts w:ascii="Comic Sans MS" w:hAnsi="Comic Sans MS"/>
          <w:b/>
          <w:bCs/>
          <w:sz w:val="18"/>
          <w:szCs w:val="18"/>
          <w:u w:val="single"/>
        </w:rPr>
      </w:pPr>
    </w:p>
    <w:p w:rsidR="000D6712" w:rsidRPr="00877DAD" w:rsidRDefault="000D6712" w:rsidP="000D6712">
      <w:pPr>
        <w:spacing w:after="0" w:line="240" w:lineRule="auto"/>
        <w:jc w:val="center"/>
        <w:rPr>
          <w:rFonts w:ascii="Comic Sans MS" w:hAnsi="Comic Sans MS"/>
          <w:bCs/>
          <w:sz w:val="18"/>
          <w:szCs w:val="18"/>
        </w:rPr>
      </w:pPr>
      <w:r w:rsidRPr="003938DA">
        <w:rPr>
          <w:rFonts w:ascii="Comic Sans MS" w:hAnsi="Comic Sans MS"/>
          <w:b/>
          <w:bCs/>
          <w:sz w:val="18"/>
          <w:szCs w:val="18"/>
          <w:u w:val="single"/>
        </w:rPr>
        <w:t xml:space="preserve">ASSOCIATION WEB SITE </w:t>
      </w:r>
    </w:p>
    <w:p w:rsidR="000D6712" w:rsidRPr="003938DA" w:rsidRDefault="000D6712" w:rsidP="000D6712">
      <w:pPr>
        <w:spacing w:after="0" w:line="240" w:lineRule="auto"/>
        <w:jc w:val="center"/>
        <w:rPr>
          <w:rFonts w:ascii="Comic Sans MS" w:hAnsi="Comic Sans MS"/>
          <w:b/>
          <w:bCs/>
          <w:sz w:val="18"/>
          <w:szCs w:val="18"/>
          <w:u w:val="single"/>
        </w:rPr>
      </w:pPr>
    </w:p>
    <w:p w:rsidR="000D6712" w:rsidRPr="003938DA" w:rsidRDefault="000D6712" w:rsidP="000D6712">
      <w:pPr>
        <w:spacing w:after="0" w:line="240" w:lineRule="auto"/>
        <w:rPr>
          <w:rFonts w:ascii="Comic Sans MS" w:hAnsi="Comic Sans MS"/>
          <w:bCs/>
          <w:sz w:val="18"/>
          <w:szCs w:val="18"/>
        </w:rPr>
      </w:pPr>
      <w:r w:rsidRPr="003938DA">
        <w:rPr>
          <w:rFonts w:ascii="Comic Sans MS" w:hAnsi="Comic Sans MS"/>
          <w:bCs/>
          <w:sz w:val="18"/>
          <w:szCs w:val="18"/>
        </w:rPr>
        <w:t xml:space="preserve">All of the association documents including Rules and Regulations of the Stagecoach Townhouse Association, Building OUMA’s, Architectural Guidelines, board meeting minutes and approved financial budgets can be accessed at </w:t>
      </w:r>
      <w:hyperlink r:id="rId14" w:history="1">
        <w:r w:rsidR="00B315EC" w:rsidRPr="00F84F5B">
          <w:rPr>
            <w:rStyle w:val="Hyperlink"/>
            <w:rFonts w:ascii="Comic Sans MS" w:hAnsi="Comic Sans MS"/>
            <w:bCs/>
            <w:sz w:val="18"/>
            <w:szCs w:val="18"/>
          </w:rPr>
          <w:t>www.stahoa.com</w:t>
        </w:r>
      </w:hyperlink>
      <w:r w:rsidRPr="003938DA">
        <w:rPr>
          <w:rFonts w:ascii="Comic Sans MS" w:hAnsi="Comic Sans MS"/>
          <w:bCs/>
          <w:sz w:val="18"/>
          <w:szCs w:val="18"/>
        </w:rPr>
        <w:t>.</w:t>
      </w:r>
    </w:p>
    <w:p w:rsidR="000D6712" w:rsidRPr="003938DA" w:rsidRDefault="000D6712" w:rsidP="000D6712">
      <w:pPr>
        <w:spacing w:after="0" w:line="240" w:lineRule="auto"/>
        <w:rPr>
          <w:rFonts w:ascii="Comic Sans MS" w:hAnsi="Comic Sans MS"/>
          <w:bCs/>
          <w:sz w:val="18"/>
          <w:szCs w:val="18"/>
        </w:rPr>
      </w:pPr>
    </w:p>
    <w:p w:rsidR="000D6712" w:rsidRPr="003938DA" w:rsidRDefault="000D6712" w:rsidP="000D6712">
      <w:pPr>
        <w:spacing w:after="0" w:line="240" w:lineRule="auto"/>
        <w:rPr>
          <w:rFonts w:ascii="Comic Sans MS" w:hAnsi="Comic Sans MS"/>
          <w:bCs/>
          <w:sz w:val="18"/>
          <w:szCs w:val="18"/>
        </w:rPr>
      </w:pPr>
      <w:r w:rsidRPr="003938DA">
        <w:rPr>
          <w:rFonts w:ascii="Comic Sans MS" w:hAnsi="Comic Sans MS"/>
          <w:bCs/>
          <w:sz w:val="18"/>
          <w:szCs w:val="18"/>
        </w:rPr>
        <w:t xml:space="preserve">The Stagecoach Property Owners Association web site is </w:t>
      </w:r>
      <w:hyperlink r:id="rId15" w:history="1">
        <w:r w:rsidRPr="00A948A6">
          <w:rPr>
            <w:rStyle w:val="Hyperlink"/>
            <w:rFonts w:ascii="Comic Sans MS" w:hAnsi="Comic Sans MS"/>
            <w:bCs/>
            <w:sz w:val="18"/>
            <w:szCs w:val="18"/>
          </w:rPr>
          <w:t>www.stage-coach.com</w:t>
        </w:r>
      </w:hyperlink>
      <w:r w:rsidRPr="003938DA">
        <w:rPr>
          <w:rFonts w:ascii="Comic Sans MS" w:hAnsi="Comic Sans MS"/>
          <w:bCs/>
          <w:sz w:val="18"/>
          <w:szCs w:val="18"/>
        </w:rPr>
        <w:t>.</w:t>
      </w:r>
    </w:p>
    <w:p w:rsidR="000D6712" w:rsidRPr="003938DA" w:rsidRDefault="000D6712" w:rsidP="000D6712">
      <w:pPr>
        <w:spacing w:after="0" w:line="240" w:lineRule="auto"/>
        <w:rPr>
          <w:rFonts w:ascii="Comic Sans MS" w:hAnsi="Comic Sans MS"/>
          <w:bCs/>
          <w:sz w:val="18"/>
          <w:szCs w:val="18"/>
        </w:rPr>
      </w:pPr>
    </w:p>
    <w:p w:rsidR="006B5F29" w:rsidRPr="006B5F29" w:rsidRDefault="00E745A6" w:rsidP="006B5F29">
      <w:pPr>
        <w:spacing w:after="0" w:line="240" w:lineRule="auto"/>
        <w:rPr>
          <w:rFonts w:ascii="Comic Sans MS" w:hAnsi="Comic Sans MS"/>
          <w:bCs/>
          <w:sz w:val="18"/>
          <w:szCs w:val="18"/>
        </w:rPr>
      </w:pPr>
      <w:r w:rsidRPr="00E745A6">
        <w:rPr>
          <w:rFonts w:ascii="Comic Sans MS" w:hAnsi="Comic Sans MS"/>
          <w:b/>
          <w:bCs/>
          <w:sz w:val="18"/>
          <w:szCs w:val="18"/>
        </w:rPr>
        <w:t>Do you rent your</w:t>
      </w:r>
      <w:r>
        <w:rPr>
          <w:rFonts w:ascii="Comic Sans MS" w:hAnsi="Comic Sans MS"/>
          <w:b/>
          <w:bCs/>
          <w:sz w:val="18"/>
          <w:szCs w:val="18"/>
        </w:rPr>
        <w:t xml:space="preserve"> townhouse to a tenant</w:t>
      </w:r>
      <w:r w:rsidRPr="00E745A6">
        <w:rPr>
          <w:rFonts w:ascii="Comic Sans MS" w:hAnsi="Comic Sans MS"/>
          <w:b/>
          <w:bCs/>
          <w:sz w:val="18"/>
          <w:szCs w:val="18"/>
        </w:rPr>
        <w:t>?</w:t>
      </w:r>
      <w:r w:rsidR="006B5F29">
        <w:rPr>
          <w:rFonts w:ascii="Comic Sans MS" w:hAnsi="Comic Sans MS"/>
          <w:bCs/>
          <w:sz w:val="18"/>
          <w:szCs w:val="18"/>
        </w:rPr>
        <w:t xml:space="preserve">  If so, please refer to </w:t>
      </w:r>
      <w:r>
        <w:rPr>
          <w:rFonts w:ascii="Comic Sans MS" w:hAnsi="Comic Sans MS"/>
          <w:bCs/>
          <w:sz w:val="18"/>
          <w:szCs w:val="18"/>
        </w:rPr>
        <w:t>the Rules and Regulations of the St</w:t>
      </w:r>
      <w:r w:rsidR="006B5F29">
        <w:rPr>
          <w:rFonts w:ascii="Comic Sans MS" w:hAnsi="Comic Sans MS"/>
          <w:bCs/>
          <w:sz w:val="18"/>
          <w:szCs w:val="18"/>
        </w:rPr>
        <w:t xml:space="preserve">agecoach Townhouse Association that can be found on our website </w:t>
      </w:r>
      <w:hyperlink r:id="rId16" w:history="1">
        <w:r w:rsidR="006B5F29" w:rsidRPr="00F84F5B">
          <w:rPr>
            <w:rStyle w:val="Hyperlink"/>
            <w:rFonts w:ascii="Comic Sans MS" w:hAnsi="Comic Sans MS"/>
            <w:bCs/>
            <w:sz w:val="18"/>
            <w:szCs w:val="18"/>
          </w:rPr>
          <w:t>www.stahoa.com</w:t>
        </w:r>
      </w:hyperlink>
    </w:p>
    <w:p w:rsidR="00E745A6" w:rsidRDefault="00E745A6" w:rsidP="000D6712">
      <w:pPr>
        <w:spacing w:after="0" w:line="240" w:lineRule="auto"/>
        <w:rPr>
          <w:rFonts w:ascii="Comic Sans MS" w:hAnsi="Comic Sans MS"/>
          <w:bCs/>
          <w:sz w:val="18"/>
          <w:szCs w:val="18"/>
        </w:rPr>
      </w:pPr>
    </w:p>
    <w:p w:rsidR="000D6712" w:rsidRPr="003938DA" w:rsidRDefault="006B5F29" w:rsidP="000D6712">
      <w:pPr>
        <w:spacing w:after="0" w:line="240" w:lineRule="auto"/>
        <w:rPr>
          <w:rFonts w:ascii="Comic Sans MS" w:hAnsi="Comic Sans MS"/>
          <w:bCs/>
          <w:sz w:val="18"/>
          <w:szCs w:val="18"/>
        </w:rPr>
      </w:pPr>
      <w:r>
        <w:rPr>
          <w:rFonts w:ascii="Comic Sans MS" w:hAnsi="Comic Sans MS"/>
          <w:bCs/>
          <w:sz w:val="18"/>
          <w:szCs w:val="18"/>
        </w:rPr>
        <w:t xml:space="preserve"> </w:t>
      </w:r>
      <w:r w:rsidR="000D6712" w:rsidRPr="003938DA">
        <w:rPr>
          <w:rFonts w:ascii="Comic Sans MS" w:hAnsi="Comic Sans MS"/>
          <w:bCs/>
          <w:sz w:val="18"/>
          <w:szCs w:val="18"/>
        </w:rPr>
        <w:t xml:space="preserve">As owners (whether you live in your unit or not), please note it is your responsibility to be aware of the Rules and Regulations as well as other applicable documents governing the association and your building.  All Rules and Regulations apply to tenants as well as owners and it is recommended that compliance with such Rules and Regulations be included in any owner/tenant lease agreement.  </w:t>
      </w:r>
      <w:r w:rsidR="000D6712">
        <w:rPr>
          <w:rFonts w:ascii="Comic Sans MS" w:hAnsi="Comic Sans MS"/>
          <w:bCs/>
          <w:sz w:val="18"/>
          <w:szCs w:val="18"/>
        </w:rPr>
        <w:t xml:space="preserve">  </w:t>
      </w:r>
    </w:p>
    <w:p w:rsidR="000D6712" w:rsidRPr="00F84A44" w:rsidRDefault="000D6712" w:rsidP="000D6712">
      <w:pPr>
        <w:spacing w:after="0" w:line="240" w:lineRule="auto"/>
        <w:jc w:val="center"/>
        <w:rPr>
          <w:rFonts w:ascii="Comic Sans MS" w:hAnsi="Comic Sans MS"/>
          <w:b/>
          <w:bCs/>
          <w:sz w:val="18"/>
          <w:szCs w:val="18"/>
          <w:u w:val="single"/>
        </w:rPr>
      </w:pPr>
    </w:p>
    <w:p w:rsidR="000D6712" w:rsidRPr="003938DA" w:rsidRDefault="000D6712" w:rsidP="000D6712">
      <w:pPr>
        <w:spacing w:after="0" w:line="240" w:lineRule="auto"/>
        <w:jc w:val="center"/>
        <w:rPr>
          <w:rFonts w:ascii="Comic Sans MS" w:hAnsi="Comic Sans MS"/>
          <w:b/>
          <w:bCs/>
          <w:sz w:val="18"/>
          <w:szCs w:val="18"/>
          <w:u w:val="single"/>
        </w:rPr>
      </w:pPr>
      <w:r w:rsidRPr="003938DA">
        <w:rPr>
          <w:rFonts w:ascii="Comic Sans MS" w:hAnsi="Comic Sans MS"/>
          <w:b/>
          <w:bCs/>
          <w:sz w:val="18"/>
          <w:szCs w:val="18"/>
          <w:u w:val="single"/>
        </w:rPr>
        <w:t>SNOW REMOVAL</w:t>
      </w:r>
    </w:p>
    <w:p w:rsidR="000D6712" w:rsidRPr="00F84A44" w:rsidRDefault="000D6712" w:rsidP="000D6712">
      <w:pPr>
        <w:spacing w:after="0" w:line="240" w:lineRule="auto"/>
        <w:jc w:val="center"/>
        <w:rPr>
          <w:rFonts w:ascii="Comic Sans MS" w:hAnsi="Comic Sans MS"/>
          <w:b/>
          <w:bCs/>
          <w:sz w:val="18"/>
          <w:szCs w:val="18"/>
          <w:u w:val="single"/>
        </w:rPr>
      </w:pPr>
    </w:p>
    <w:p w:rsidR="000D6712" w:rsidRDefault="00857A4C" w:rsidP="000D6712">
      <w:pPr>
        <w:spacing w:after="0" w:line="240" w:lineRule="auto"/>
        <w:rPr>
          <w:rFonts w:ascii="Comic Sans MS" w:hAnsi="Comic Sans MS"/>
          <w:bCs/>
          <w:sz w:val="18"/>
          <w:szCs w:val="18"/>
        </w:rPr>
      </w:pPr>
      <w:r>
        <w:rPr>
          <w:rFonts w:ascii="Comic Sans MS" w:hAnsi="Comic Sans MS"/>
          <w:bCs/>
          <w:sz w:val="18"/>
          <w:szCs w:val="18"/>
        </w:rPr>
        <w:t>The snow r</w:t>
      </w:r>
      <w:r w:rsidR="003F4F66">
        <w:rPr>
          <w:rFonts w:ascii="Comic Sans MS" w:hAnsi="Comic Sans MS"/>
          <w:bCs/>
          <w:sz w:val="18"/>
          <w:szCs w:val="18"/>
        </w:rPr>
        <w:t>emoval contractors are Lynx Property Maintenance, Jeff Erickson</w:t>
      </w:r>
      <w:r>
        <w:rPr>
          <w:rFonts w:ascii="Comic Sans MS" w:hAnsi="Comic Sans MS"/>
          <w:bCs/>
          <w:sz w:val="18"/>
          <w:szCs w:val="18"/>
        </w:rPr>
        <w:t xml:space="preserve"> for the plowing and Topher Chandler for sidewalks.  </w:t>
      </w:r>
      <w:r w:rsidR="000D6712" w:rsidRPr="00F84A44">
        <w:rPr>
          <w:rFonts w:ascii="Comic Sans MS" w:hAnsi="Comic Sans MS"/>
          <w:bCs/>
          <w:sz w:val="18"/>
          <w:szCs w:val="18"/>
        </w:rPr>
        <w:t xml:space="preserve">The Board strives to maintain safety through clear driveways and sidewalks.  Please remember to </w:t>
      </w:r>
      <w:r w:rsidR="000D6712" w:rsidRPr="007A444D">
        <w:rPr>
          <w:rFonts w:ascii="Comic Sans MS" w:hAnsi="Comic Sans MS"/>
          <w:b/>
          <w:bCs/>
          <w:sz w:val="18"/>
          <w:szCs w:val="18"/>
        </w:rPr>
        <w:t xml:space="preserve">remove all </w:t>
      </w:r>
      <w:r w:rsidR="000A2D1C" w:rsidRPr="007A444D">
        <w:rPr>
          <w:rFonts w:ascii="Comic Sans MS" w:hAnsi="Comic Sans MS"/>
          <w:b/>
          <w:bCs/>
          <w:sz w:val="18"/>
          <w:szCs w:val="18"/>
        </w:rPr>
        <w:t xml:space="preserve">electrical cords, dog leashes, </w:t>
      </w:r>
      <w:r w:rsidR="000D6712" w:rsidRPr="007A444D">
        <w:rPr>
          <w:rFonts w:ascii="Comic Sans MS" w:hAnsi="Comic Sans MS"/>
          <w:b/>
          <w:bCs/>
          <w:sz w:val="18"/>
          <w:szCs w:val="18"/>
        </w:rPr>
        <w:t xml:space="preserve">toys, bikes and other personal items from parking lots </w:t>
      </w:r>
      <w:r w:rsidR="000D6712" w:rsidRPr="007A444D">
        <w:rPr>
          <w:rFonts w:ascii="Comic Sans MS" w:hAnsi="Comic Sans MS"/>
          <w:b/>
          <w:bCs/>
          <w:sz w:val="18"/>
          <w:szCs w:val="18"/>
        </w:rPr>
        <w:lastRenderedPageBreak/>
        <w:t>and lawns</w:t>
      </w:r>
      <w:r w:rsidR="000A2D1C" w:rsidRPr="007A444D">
        <w:rPr>
          <w:rFonts w:ascii="Comic Sans MS" w:hAnsi="Comic Sans MS"/>
          <w:b/>
          <w:bCs/>
          <w:sz w:val="18"/>
          <w:szCs w:val="18"/>
        </w:rPr>
        <w:t>.</w:t>
      </w:r>
      <w:r w:rsidR="000A2D1C">
        <w:rPr>
          <w:rFonts w:ascii="Comic Sans MS" w:hAnsi="Comic Sans MS"/>
          <w:bCs/>
          <w:sz w:val="18"/>
          <w:szCs w:val="18"/>
        </w:rPr>
        <w:t xml:space="preserve">  Contractors have had numerous issues with these items being buried and unseen under the snow</w:t>
      </w:r>
      <w:r w:rsidR="000D6712" w:rsidRPr="00F84A44">
        <w:rPr>
          <w:rFonts w:ascii="Comic Sans MS" w:hAnsi="Comic Sans MS"/>
          <w:bCs/>
          <w:sz w:val="18"/>
          <w:szCs w:val="18"/>
        </w:rPr>
        <w:t xml:space="preserve"> </w:t>
      </w:r>
      <w:r w:rsidR="000A2D1C">
        <w:rPr>
          <w:rFonts w:ascii="Comic Sans MS" w:hAnsi="Comic Sans MS"/>
          <w:bCs/>
          <w:sz w:val="18"/>
          <w:szCs w:val="18"/>
        </w:rPr>
        <w:t>and thei</w:t>
      </w:r>
      <w:r w:rsidR="00672F8B">
        <w:rPr>
          <w:rFonts w:ascii="Comic Sans MS" w:hAnsi="Comic Sans MS"/>
          <w:bCs/>
          <w:sz w:val="18"/>
          <w:szCs w:val="18"/>
        </w:rPr>
        <w:t>r equipment has been</w:t>
      </w:r>
      <w:r w:rsidR="000A2D1C">
        <w:rPr>
          <w:rFonts w:ascii="Comic Sans MS" w:hAnsi="Comic Sans MS"/>
          <w:bCs/>
          <w:sz w:val="18"/>
          <w:szCs w:val="18"/>
        </w:rPr>
        <w:t xml:space="preserve"> damaged.  This will also </w:t>
      </w:r>
      <w:r w:rsidR="000D6712" w:rsidRPr="00F84A44">
        <w:rPr>
          <w:rFonts w:ascii="Comic Sans MS" w:hAnsi="Comic Sans MS"/>
          <w:bCs/>
          <w:sz w:val="18"/>
          <w:szCs w:val="18"/>
        </w:rPr>
        <w:t>facilitate efficient and effective snow removal</w:t>
      </w:r>
      <w:r w:rsidR="00672F8B">
        <w:rPr>
          <w:rFonts w:ascii="Comic Sans MS" w:hAnsi="Comic Sans MS"/>
          <w:bCs/>
          <w:sz w:val="18"/>
          <w:szCs w:val="18"/>
        </w:rPr>
        <w:t>.</w:t>
      </w:r>
      <w:r w:rsidR="000D6712" w:rsidRPr="00F84A44">
        <w:rPr>
          <w:rFonts w:ascii="Comic Sans MS" w:hAnsi="Comic Sans MS"/>
          <w:bCs/>
          <w:sz w:val="18"/>
          <w:szCs w:val="18"/>
        </w:rPr>
        <w:t xml:space="preserve"> </w:t>
      </w:r>
      <w:r>
        <w:rPr>
          <w:rFonts w:ascii="Comic Sans MS" w:hAnsi="Comic Sans MS"/>
          <w:bCs/>
          <w:sz w:val="18"/>
          <w:szCs w:val="18"/>
        </w:rPr>
        <w:t xml:space="preserve">   </w:t>
      </w:r>
    </w:p>
    <w:p w:rsidR="00A076FC" w:rsidRDefault="00A076FC" w:rsidP="000D6712">
      <w:pPr>
        <w:spacing w:after="0" w:line="240" w:lineRule="auto"/>
        <w:rPr>
          <w:rFonts w:ascii="Comic Sans MS" w:hAnsi="Comic Sans MS"/>
          <w:bCs/>
          <w:sz w:val="18"/>
          <w:szCs w:val="18"/>
        </w:rPr>
      </w:pPr>
    </w:p>
    <w:p w:rsidR="00012D6A" w:rsidRDefault="00012D6A" w:rsidP="000D6712">
      <w:pPr>
        <w:spacing w:after="0" w:line="240" w:lineRule="auto"/>
        <w:rPr>
          <w:rFonts w:ascii="Comic Sans MS" w:hAnsi="Comic Sans MS"/>
          <w:bCs/>
          <w:sz w:val="18"/>
          <w:szCs w:val="18"/>
        </w:rPr>
      </w:pPr>
      <w:r>
        <w:rPr>
          <w:rFonts w:ascii="Comic Sans MS" w:hAnsi="Comic Sans MS"/>
          <w:bCs/>
          <w:sz w:val="18"/>
          <w:szCs w:val="18"/>
        </w:rPr>
        <w:t>Parking lots-</w:t>
      </w:r>
      <w:r w:rsidR="006160D8">
        <w:rPr>
          <w:rFonts w:ascii="Comic Sans MS" w:hAnsi="Comic Sans MS"/>
          <w:bCs/>
          <w:sz w:val="18"/>
          <w:szCs w:val="18"/>
        </w:rPr>
        <w:t xml:space="preserve">after </w:t>
      </w:r>
      <w:r w:rsidR="00CB22BE">
        <w:rPr>
          <w:rFonts w:ascii="Comic Sans MS" w:hAnsi="Comic Sans MS"/>
          <w:bCs/>
          <w:sz w:val="18"/>
          <w:szCs w:val="18"/>
        </w:rPr>
        <w:t xml:space="preserve">a snowfall and </w:t>
      </w:r>
      <w:r w:rsidR="006160D8">
        <w:rPr>
          <w:rFonts w:ascii="Comic Sans MS" w:hAnsi="Comic Sans MS"/>
          <w:bCs/>
          <w:sz w:val="18"/>
          <w:szCs w:val="18"/>
        </w:rPr>
        <w:t>the initial plow of your lot we ask that you move your vehicle to an already cleared space</w:t>
      </w:r>
      <w:r w:rsidR="00796F0A">
        <w:rPr>
          <w:rFonts w:ascii="Comic Sans MS" w:hAnsi="Comic Sans MS"/>
          <w:bCs/>
          <w:sz w:val="18"/>
          <w:szCs w:val="18"/>
        </w:rPr>
        <w:t xml:space="preserve"> so that the snow</w:t>
      </w:r>
      <w:r w:rsidR="00505FEC">
        <w:rPr>
          <w:rFonts w:ascii="Comic Sans MS" w:hAnsi="Comic Sans MS"/>
          <w:bCs/>
          <w:sz w:val="18"/>
          <w:szCs w:val="18"/>
        </w:rPr>
        <w:t xml:space="preserve">plow can clear all </w:t>
      </w:r>
      <w:r w:rsidR="00672F8B">
        <w:rPr>
          <w:rFonts w:ascii="Comic Sans MS" w:hAnsi="Comic Sans MS"/>
          <w:bCs/>
          <w:sz w:val="18"/>
          <w:szCs w:val="18"/>
        </w:rPr>
        <w:t>rema</w:t>
      </w:r>
      <w:bookmarkStart w:id="0" w:name="_GoBack"/>
      <w:bookmarkEnd w:id="0"/>
      <w:r w:rsidR="00672F8B">
        <w:rPr>
          <w:rFonts w:ascii="Comic Sans MS" w:hAnsi="Comic Sans MS"/>
          <w:bCs/>
          <w:sz w:val="18"/>
          <w:szCs w:val="18"/>
        </w:rPr>
        <w:t>ining</w:t>
      </w:r>
      <w:r w:rsidR="00505FEC">
        <w:rPr>
          <w:rFonts w:ascii="Comic Sans MS" w:hAnsi="Comic Sans MS"/>
          <w:bCs/>
          <w:sz w:val="18"/>
          <w:szCs w:val="18"/>
        </w:rPr>
        <w:t xml:space="preserve"> spaces. </w:t>
      </w:r>
    </w:p>
    <w:p w:rsidR="00012D6A" w:rsidRDefault="00012D6A" w:rsidP="000D6712">
      <w:pPr>
        <w:spacing w:after="0" w:line="240" w:lineRule="auto"/>
        <w:rPr>
          <w:rFonts w:ascii="Comic Sans MS" w:hAnsi="Comic Sans MS"/>
          <w:bCs/>
          <w:sz w:val="18"/>
          <w:szCs w:val="18"/>
        </w:rPr>
      </w:pPr>
    </w:p>
    <w:p w:rsidR="00857A4C" w:rsidRPr="00F84A44" w:rsidRDefault="003F4F66" w:rsidP="000D6712">
      <w:pPr>
        <w:spacing w:after="0" w:line="240" w:lineRule="auto"/>
        <w:rPr>
          <w:rFonts w:ascii="Comic Sans MS" w:hAnsi="Comic Sans MS"/>
          <w:bCs/>
          <w:sz w:val="18"/>
          <w:szCs w:val="18"/>
        </w:rPr>
      </w:pPr>
      <w:r>
        <w:rPr>
          <w:rFonts w:ascii="Comic Sans MS" w:hAnsi="Comic Sans MS"/>
          <w:bCs/>
          <w:sz w:val="18"/>
          <w:szCs w:val="18"/>
        </w:rPr>
        <w:t>Snow removal questions or issues</w:t>
      </w:r>
      <w:r w:rsidR="00012D6A">
        <w:rPr>
          <w:rFonts w:ascii="Comic Sans MS" w:hAnsi="Comic Sans MS"/>
          <w:bCs/>
          <w:sz w:val="18"/>
          <w:szCs w:val="18"/>
        </w:rPr>
        <w:t>-</w:t>
      </w:r>
      <w:r>
        <w:rPr>
          <w:rFonts w:ascii="Comic Sans MS" w:hAnsi="Comic Sans MS"/>
          <w:bCs/>
          <w:sz w:val="18"/>
          <w:szCs w:val="18"/>
        </w:rPr>
        <w:t xml:space="preserve"> please contact </w:t>
      </w:r>
      <w:r w:rsidR="006160D8">
        <w:rPr>
          <w:rFonts w:ascii="Comic Sans MS" w:hAnsi="Comic Sans MS"/>
          <w:bCs/>
          <w:sz w:val="18"/>
          <w:szCs w:val="18"/>
        </w:rPr>
        <w:t>Sue on the STA phone at 879-3635.</w:t>
      </w:r>
      <w:r w:rsidR="00857A4C">
        <w:rPr>
          <w:rFonts w:ascii="Comic Sans MS" w:hAnsi="Comic Sans MS"/>
          <w:bCs/>
          <w:sz w:val="18"/>
          <w:szCs w:val="18"/>
        </w:rPr>
        <w:t xml:space="preserve"> </w:t>
      </w:r>
    </w:p>
    <w:p w:rsidR="00857A4C" w:rsidRPr="00F84A44" w:rsidRDefault="00857A4C" w:rsidP="000D6712">
      <w:pPr>
        <w:spacing w:after="0" w:line="240" w:lineRule="auto"/>
        <w:rPr>
          <w:rFonts w:ascii="Comic Sans MS" w:hAnsi="Comic Sans MS"/>
          <w:bCs/>
          <w:iCs/>
          <w:sz w:val="18"/>
          <w:szCs w:val="18"/>
        </w:rPr>
      </w:pPr>
    </w:p>
    <w:p w:rsidR="000D6712" w:rsidRPr="00F84A44" w:rsidRDefault="000D6712" w:rsidP="000D6712">
      <w:pPr>
        <w:spacing w:after="0" w:line="240" w:lineRule="auto"/>
        <w:jc w:val="center"/>
        <w:rPr>
          <w:rFonts w:ascii="Comic Sans MS" w:hAnsi="Comic Sans MS"/>
          <w:b/>
          <w:bCs/>
          <w:iCs/>
          <w:sz w:val="18"/>
          <w:szCs w:val="18"/>
          <w:u w:val="single"/>
        </w:rPr>
      </w:pPr>
      <w:r w:rsidRPr="00F84A44">
        <w:rPr>
          <w:rFonts w:ascii="Comic Sans MS" w:hAnsi="Comic Sans MS"/>
          <w:b/>
          <w:bCs/>
          <w:iCs/>
          <w:sz w:val="18"/>
          <w:szCs w:val="18"/>
          <w:u w:val="single"/>
        </w:rPr>
        <w:t>ACCEPTABLE USE</w:t>
      </w:r>
    </w:p>
    <w:p w:rsidR="000D6712" w:rsidRPr="00F84A44" w:rsidRDefault="000D6712" w:rsidP="000D6712">
      <w:pPr>
        <w:spacing w:after="0" w:line="240" w:lineRule="auto"/>
        <w:jc w:val="center"/>
        <w:rPr>
          <w:rFonts w:ascii="Comic Sans MS" w:hAnsi="Comic Sans MS"/>
          <w:b/>
          <w:bCs/>
          <w:iCs/>
          <w:sz w:val="18"/>
          <w:szCs w:val="18"/>
          <w:u w:val="single"/>
        </w:rPr>
      </w:pPr>
    </w:p>
    <w:p w:rsidR="000D6712" w:rsidRPr="003938DA" w:rsidRDefault="000D6712" w:rsidP="000D6712">
      <w:pPr>
        <w:spacing w:after="0" w:line="240" w:lineRule="auto"/>
        <w:rPr>
          <w:rFonts w:ascii="Comic Sans MS" w:hAnsi="Comic Sans MS"/>
          <w:bCs/>
          <w:iCs/>
          <w:sz w:val="18"/>
          <w:szCs w:val="18"/>
        </w:rPr>
      </w:pPr>
      <w:r w:rsidRPr="00F84A44">
        <w:rPr>
          <w:rFonts w:ascii="Comic Sans MS" w:hAnsi="Comic Sans MS"/>
          <w:bCs/>
          <w:iCs/>
          <w:sz w:val="18"/>
          <w:szCs w:val="18"/>
        </w:rPr>
        <w:t xml:space="preserve">This is a reminder to all owners that the OUMA’s for each building (Occupancy, Use and Maintenance Agreements) explicitly state that the townhomes are for residential use only. If you have reason to believe commercial activities are occurring within your building, please contact Double H Management for guidance.  </w:t>
      </w:r>
    </w:p>
    <w:p w:rsidR="000D6712" w:rsidRPr="00F84A44" w:rsidRDefault="000D6712" w:rsidP="000D6712">
      <w:pPr>
        <w:spacing w:after="0" w:line="240" w:lineRule="auto"/>
        <w:jc w:val="center"/>
        <w:rPr>
          <w:rFonts w:ascii="Comic Sans MS" w:hAnsi="Comic Sans MS"/>
          <w:b/>
          <w:bCs/>
          <w:iCs/>
          <w:sz w:val="18"/>
          <w:szCs w:val="18"/>
          <w:u w:val="single"/>
        </w:rPr>
      </w:pPr>
    </w:p>
    <w:p w:rsidR="000D6712" w:rsidRPr="00F84A44" w:rsidRDefault="000D6712" w:rsidP="000D6712">
      <w:pPr>
        <w:spacing w:after="0" w:line="240" w:lineRule="auto"/>
        <w:jc w:val="center"/>
        <w:rPr>
          <w:rFonts w:ascii="Comic Sans MS" w:hAnsi="Comic Sans MS"/>
          <w:b/>
          <w:bCs/>
          <w:iCs/>
          <w:sz w:val="18"/>
          <w:szCs w:val="18"/>
          <w:u w:val="single"/>
        </w:rPr>
      </w:pPr>
      <w:r w:rsidRPr="00F84A44">
        <w:rPr>
          <w:rFonts w:ascii="Comic Sans MS" w:hAnsi="Comic Sans MS"/>
          <w:b/>
          <w:bCs/>
          <w:iCs/>
          <w:sz w:val="18"/>
          <w:szCs w:val="18"/>
          <w:u w:val="single"/>
        </w:rPr>
        <w:t>ROOFS</w:t>
      </w:r>
    </w:p>
    <w:p w:rsidR="000D6712" w:rsidRPr="00F84A44" w:rsidRDefault="000D6712" w:rsidP="000D6712">
      <w:pPr>
        <w:spacing w:after="0" w:line="240" w:lineRule="auto"/>
        <w:jc w:val="center"/>
        <w:rPr>
          <w:rFonts w:ascii="Comic Sans MS" w:hAnsi="Comic Sans MS"/>
          <w:b/>
          <w:bCs/>
          <w:iCs/>
          <w:sz w:val="18"/>
          <w:szCs w:val="18"/>
          <w:u w:val="single"/>
        </w:rPr>
      </w:pPr>
    </w:p>
    <w:p w:rsidR="000D6712" w:rsidRDefault="000D6712" w:rsidP="000D6712">
      <w:pPr>
        <w:spacing w:after="0" w:line="240" w:lineRule="auto"/>
        <w:rPr>
          <w:rFonts w:ascii="Comic Sans MS" w:hAnsi="Comic Sans MS"/>
          <w:bCs/>
          <w:iCs/>
          <w:sz w:val="18"/>
          <w:szCs w:val="18"/>
        </w:rPr>
      </w:pPr>
      <w:r w:rsidRPr="00F84A44">
        <w:rPr>
          <w:rFonts w:ascii="Comic Sans MS" w:hAnsi="Comic Sans MS"/>
          <w:bCs/>
          <w:iCs/>
          <w:sz w:val="18"/>
          <w:szCs w:val="18"/>
        </w:rPr>
        <w:t>Roofs are the responsibility of the homeowner. We highly recommend that you shovel roofs at least twice a year to avoid ice dams which can build up and cause extensive damage, requiring out of pocket owner funding to address any repairs.</w:t>
      </w:r>
    </w:p>
    <w:p w:rsidR="00206A53" w:rsidRDefault="00206A53" w:rsidP="000D6712">
      <w:pPr>
        <w:spacing w:after="0" w:line="240" w:lineRule="auto"/>
        <w:rPr>
          <w:rFonts w:ascii="Comic Sans MS" w:hAnsi="Comic Sans MS"/>
          <w:bCs/>
          <w:iCs/>
          <w:sz w:val="18"/>
          <w:szCs w:val="18"/>
        </w:rPr>
      </w:pPr>
    </w:p>
    <w:p w:rsidR="000D6712" w:rsidRPr="00F84A44" w:rsidRDefault="000D6712" w:rsidP="000D6712">
      <w:pPr>
        <w:spacing w:after="0" w:line="240" w:lineRule="auto"/>
        <w:jc w:val="center"/>
        <w:rPr>
          <w:rFonts w:ascii="Comic Sans MS" w:hAnsi="Comic Sans MS"/>
          <w:b/>
          <w:bCs/>
          <w:iCs/>
          <w:sz w:val="18"/>
          <w:szCs w:val="18"/>
          <w:u w:val="single"/>
        </w:rPr>
      </w:pPr>
      <w:r w:rsidRPr="00F84A44">
        <w:rPr>
          <w:rFonts w:ascii="Comic Sans MS" w:hAnsi="Comic Sans MS"/>
          <w:b/>
          <w:bCs/>
          <w:iCs/>
          <w:sz w:val="18"/>
          <w:szCs w:val="18"/>
          <w:u w:val="single"/>
        </w:rPr>
        <w:t>CHIMNEYS</w:t>
      </w:r>
    </w:p>
    <w:p w:rsidR="000D6712" w:rsidRPr="00F84A44" w:rsidRDefault="000D6712" w:rsidP="000D6712">
      <w:pPr>
        <w:spacing w:after="0" w:line="240" w:lineRule="auto"/>
        <w:jc w:val="center"/>
        <w:rPr>
          <w:rFonts w:ascii="Comic Sans MS" w:hAnsi="Comic Sans MS"/>
          <w:b/>
          <w:bCs/>
          <w:iCs/>
          <w:sz w:val="18"/>
          <w:szCs w:val="18"/>
          <w:u w:val="single"/>
        </w:rPr>
      </w:pPr>
    </w:p>
    <w:p w:rsidR="00234EF0" w:rsidRPr="000A6DB8" w:rsidRDefault="000D6712" w:rsidP="000A6DB8">
      <w:pPr>
        <w:spacing w:after="0" w:line="240" w:lineRule="auto"/>
        <w:rPr>
          <w:rFonts w:ascii="Comic Sans MS" w:hAnsi="Comic Sans MS"/>
          <w:bCs/>
          <w:iCs/>
          <w:sz w:val="18"/>
          <w:szCs w:val="18"/>
        </w:rPr>
      </w:pPr>
      <w:r w:rsidRPr="00F84A44">
        <w:rPr>
          <w:rFonts w:ascii="Comic Sans MS" w:hAnsi="Comic Sans MS"/>
          <w:bCs/>
          <w:iCs/>
          <w:sz w:val="18"/>
          <w:szCs w:val="18"/>
        </w:rPr>
        <w:t>Any unit that still uses a wood burning stove should have their chimneys cleaned at least once a year. Please be aware that if you’re using beetle-kill wood that i</w:t>
      </w:r>
      <w:r w:rsidR="00672F8B">
        <w:rPr>
          <w:rFonts w:ascii="Comic Sans MS" w:hAnsi="Comic Sans MS"/>
          <w:bCs/>
          <w:iCs/>
          <w:sz w:val="18"/>
          <w:szCs w:val="18"/>
        </w:rPr>
        <w:t>t has a higher creosote buildup and will require more frequent cleaning.</w:t>
      </w:r>
    </w:p>
    <w:p w:rsidR="00234EF0" w:rsidRDefault="00234EF0" w:rsidP="000D6712">
      <w:pPr>
        <w:spacing w:after="0" w:line="240" w:lineRule="auto"/>
        <w:jc w:val="center"/>
        <w:rPr>
          <w:rFonts w:ascii="Comic Sans MS" w:hAnsi="Comic Sans MS"/>
          <w:b/>
          <w:bCs/>
          <w:sz w:val="18"/>
          <w:szCs w:val="18"/>
          <w:u w:val="single"/>
        </w:rPr>
      </w:pPr>
    </w:p>
    <w:p w:rsidR="000D6712" w:rsidRDefault="0064245B" w:rsidP="000D6712">
      <w:pPr>
        <w:spacing w:after="0" w:line="240" w:lineRule="auto"/>
        <w:jc w:val="center"/>
        <w:rPr>
          <w:rFonts w:ascii="Comic Sans MS" w:hAnsi="Comic Sans MS"/>
          <w:b/>
          <w:bCs/>
          <w:sz w:val="18"/>
          <w:szCs w:val="18"/>
          <w:u w:val="single"/>
        </w:rPr>
      </w:pPr>
      <w:r>
        <w:rPr>
          <w:rFonts w:ascii="Comic Sans MS" w:hAnsi="Comic Sans MS"/>
          <w:b/>
          <w:bCs/>
          <w:sz w:val="18"/>
          <w:szCs w:val="18"/>
          <w:u w:val="single"/>
        </w:rPr>
        <w:t>PETS</w:t>
      </w:r>
    </w:p>
    <w:p w:rsidR="002340DF" w:rsidRDefault="002340DF" w:rsidP="000D6712">
      <w:pPr>
        <w:spacing w:after="0" w:line="240" w:lineRule="auto"/>
        <w:jc w:val="center"/>
        <w:rPr>
          <w:rFonts w:ascii="Comic Sans MS" w:hAnsi="Comic Sans MS"/>
          <w:b/>
          <w:bCs/>
          <w:sz w:val="18"/>
          <w:szCs w:val="18"/>
          <w:u w:val="single"/>
        </w:rPr>
      </w:pPr>
    </w:p>
    <w:p w:rsidR="0064245B" w:rsidRDefault="00601F33" w:rsidP="002340DF">
      <w:pPr>
        <w:spacing w:after="0" w:line="240" w:lineRule="auto"/>
        <w:rPr>
          <w:rFonts w:ascii="Comic Sans MS" w:hAnsi="Comic Sans MS"/>
          <w:bCs/>
          <w:sz w:val="18"/>
          <w:szCs w:val="18"/>
        </w:rPr>
      </w:pPr>
      <w:r>
        <w:rPr>
          <w:rFonts w:ascii="Comic Sans MS" w:hAnsi="Comic Sans MS"/>
          <w:bCs/>
          <w:sz w:val="18"/>
          <w:szCs w:val="18"/>
        </w:rPr>
        <w:t>There have been</w:t>
      </w:r>
      <w:r w:rsidR="002340DF">
        <w:rPr>
          <w:rFonts w:ascii="Comic Sans MS" w:hAnsi="Comic Sans MS"/>
          <w:bCs/>
          <w:sz w:val="18"/>
          <w:szCs w:val="18"/>
        </w:rPr>
        <w:t xml:space="preserve"> complaints regarding dogs “on the loose” unattended by the owners and going to other buildings to do their business which is a violation of the Rules and Regulations of the Stagecoach Townhouse Association </w:t>
      </w:r>
      <w:r w:rsidR="000A6DB8">
        <w:rPr>
          <w:rFonts w:ascii="Comic Sans MS" w:hAnsi="Comic Sans MS"/>
          <w:bCs/>
          <w:sz w:val="18"/>
          <w:szCs w:val="18"/>
        </w:rPr>
        <w:t xml:space="preserve"> </w:t>
      </w:r>
    </w:p>
    <w:p w:rsidR="002340DF" w:rsidRDefault="002340DF" w:rsidP="000D6712">
      <w:pPr>
        <w:spacing w:after="0" w:line="240" w:lineRule="auto"/>
        <w:jc w:val="center"/>
        <w:rPr>
          <w:rFonts w:ascii="Comic Sans MS" w:hAnsi="Comic Sans MS"/>
          <w:bCs/>
          <w:sz w:val="18"/>
          <w:szCs w:val="18"/>
        </w:rPr>
      </w:pPr>
    </w:p>
    <w:p w:rsidR="003367BD" w:rsidRDefault="003367BD" w:rsidP="003367BD">
      <w:pPr>
        <w:spacing w:after="0" w:line="240" w:lineRule="auto"/>
        <w:rPr>
          <w:rFonts w:ascii="Comic Sans MS" w:hAnsi="Comic Sans MS"/>
          <w:bCs/>
          <w:sz w:val="18"/>
          <w:szCs w:val="18"/>
        </w:rPr>
      </w:pPr>
      <w:r>
        <w:rPr>
          <w:rFonts w:ascii="Comic Sans MS" w:hAnsi="Comic Sans MS"/>
          <w:bCs/>
          <w:sz w:val="18"/>
          <w:szCs w:val="18"/>
        </w:rPr>
        <w:t xml:space="preserve">Please be respectful of your neighbors and be in control of your pets.  Contact animal control at Routt County Sheriff’s office for dogs at large – 970-879-1090.    In addition, any </w:t>
      </w:r>
      <w:r>
        <w:rPr>
          <w:rFonts w:ascii="Comic Sans MS" w:hAnsi="Comic Sans MS"/>
          <w:bCs/>
          <w:sz w:val="18"/>
          <w:szCs w:val="18"/>
        </w:rPr>
        <w:lastRenderedPageBreak/>
        <w:t xml:space="preserve">resident may inform the Association of a violation of the Rules and Regulations.  </w:t>
      </w:r>
    </w:p>
    <w:p w:rsidR="003367BD" w:rsidRPr="002340DF" w:rsidRDefault="003367BD" w:rsidP="000D6712">
      <w:pPr>
        <w:spacing w:after="0" w:line="240" w:lineRule="auto"/>
        <w:jc w:val="center"/>
        <w:rPr>
          <w:rFonts w:ascii="Comic Sans MS" w:hAnsi="Comic Sans MS"/>
          <w:bCs/>
          <w:sz w:val="18"/>
          <w:szCs w:val="18"/>
        </w:rPr>
      </w:pPr>
    </w:p>
    <w:p w:rsidR="000D6712" w:rsidRPr="00F84A44" w:rsidRDefault="000D6712" w:rsidP="000D6712">
      <w:pPr>
        <w:spacing w:after="0" w:line="240" w:lineRule="auto"/>
        <w:jc w:val="center"/>
        <w:rPr>
          <w:rFonts w:ascii="Comic Sans MS" w:hAnsi="Comic Sans MS"/>
          <w:b/>
          <w:bCs/>
          <w:sz w:val="18"/>
          <w:szCs w:val="18"/>
          <w:u w:val="single"/>
        </w:rPr>
      </w:pPr>
      <w:r w:rsidRPr="00F84A44">
        <w:rPr>
          <w:rFonts w:ascii="Comic Sans MS" w:hAnsi="Comic Sans MS"/>
          <w:b/>
          <w:bCs/>
          <w:sz w:val="18"/>
          <w:szCs w:val="18"/>
          <w:u w:val="single"/>
        </w:rPr>
        <w:t>WATER PIPES</w:t>
      </w:r>
    </w:p>
    <w:p w:rsidR="000D6712" w:rsidRPr="00F84A44" w:rsidRDefault="000D6712" w:rsidP="000D6712">
      <w:pPr>
        <w:spacing w:after="0" w:line="240" w:lineRule="auto"/>
        <w:jc w:val="center"/>
        <w:rPr>
          <w:rFonts w:ascii="Comic Sans MS" w:hAnsi="Comic Sans MS"/>
          <w:b/>
          <w:bCs/>
          <w:sz w:val="18"/>
          <w:szCs w:val="18"/>
          <w:u w:val="single"/>
        </w:rPr>
      </w:pPr>
    </w:p>
    <w:p w:rsidR="000D6712" w:rsidRPr="00F84A44" w:rsidRDefault="000D6712" w:rsidP="000D6712">
      <w:pPr>
        <w:spacing w:after="0" w:line="240" w:lineRule="auto"/>
        <w:rPr>
          <w:rFonts w:ascii="Comic Sans MS" w:hAnsi="Comic Sans MS"/>
          <w:bCs/>
          <w:sz w:val="18"/>
          <w:szCs w:val="18"/>
        </w:rPr>
      </w:pPr>
      <w:r w:rsidRPr="00F84A44">
        <w:rPr>
          <w:rFonts w:ascii="Comic Sans MS" w:hAnsi="Comic Sans MS"/>
          <w:bCs/>
          <w:sz w:val="18"/>
          <w:szCs w:val="18"/>
        </w:rPr>
        <w:t>Unoccupied units should drain their pipes or leave their heat at a responsible level to keep pipes from freezing. Please note: If the water is turned off above the floor joist, it must be turned off below as well. Make sure your crawl space doors are securely closed and latched…and ACCESSIBLE! Call Jeff Erickson with any questions.</w:t>
      </w:r>
    </w:p>
    <w:p w:rsidR="000D6712" w:rsidRDefault="000D6712" w:rsidP="000D6712">
      <w:pPr>
        <w:spacing w:after="0" w:line="240" w:lineRule="auto"/>
        <w:rPr>
          <w:rFonts w:ascii="Comic Sans MS" w:hAnsi="Comic Sans MS"/>
          <w:bCs/>
          <w:sz w:val="18"/>
          <w:szCs w:val="18"/>
        </w:rPr>
      </w:pPr>
    </w:p>
    <w:p w:rsidR="000D6712" w:rsidRDefault="000D6712" w:rsidP="000D6712">
      <w:pPr>
        <w:spacing w:after="0" w:line="240" w:lineRule="auto"/>
        <w:jc w:val="center"/>
        <w:rPr>
          <w:rFonts w:ascii="Comic Sans MS" w:hAnsi="Comic Sans MS"/>
          <w:b/>
          <w:bCs/>
          <w:sz w:val="18"/>
          <w:szCs w:val="18"/>
          <w:u w:val="single"/>
        </w:rPr>
      </w:pPr>
      <w:r w:rsidRPr="00F84A44">
        <w:rPr>
          <w:rFonts w:ascii="Comic Sans MS" w:hAnsi="Comic Sans MS"/>
          <w:b/>
          <w:bCs/>
          <w:sz w:val="18"/>
          <w:szCs w:val="18"/>
          <w:u w:val="single"/>
        </w:rPr>
        <w:t>FIREWOOD &amp; ASHES</w:t>
      </w:r>
    </w:p>
    <w:p w:rsidR="00206A53" w:rsidRPr="00F84A44" w:rsidRDefault="00206A53" w:rsidP="000D6712">
      <w:pPr>
        <w:spacing w:after="0" w:line="240" w:lineRule="auto"/>
        <w:jc w:val="center"/>
        <w:rPr>
          <w:rFonts w:ascii="Comic Sans MS" w:hAnsi="Comic Sans MS"/>
          <w:b/>
          <w:bCs/>
          <w:sz w:val="18"/>
          <w:szCs w:val="18"/>
          <w:u w:val="single"/>
        </w:rPr>
      </w:pPr>
    </w:p>
    <w:p w:rsidR="000D6712" w:rsidRPr="00F84A44" w:rsidRDefault="000D6712" w:rsidP="000D6712">
      <w:pPr>
        <w:spacing w:after="0" w:line="240" w:lineRule="auto"/>
        <w:rPr>
          <w:rFonts w:ascii="Comic Sans MS" w:hAnsi="Comic Sans MS"/>
          <w:bCs/>
          <w:sz w:val="18"/>
          <w:szCs w:val="18"/>
        </w:rPr>
      </w:pPr>
      <w:r>
        <w:rPr>
          <w:rFonts w:ascii="Comic Sans MS" w:hAnsi="Comic Sans MS"/>
          <w:bCs/>
          <w:sz w:val="18"/>
          <w:szCs w:val="18"/>
        </w:rPr>
        <w:t xml:space="preserve">Firewood cannot be stacked on association property. </w:t>
      </w:r>
      <w:r w:rsidRPr="00F84A44">
        <w:rPr>
          <w:rFonts w:ascii="Comic Sans MS" w:hAnsi="Comic Sans MS"/>
          <w:bCs/>
          <w:sz w:val="18"/>
          <w:szCs w:val="18"/>
        </w:rPr>
        <w:t xml:space="preserve"> If you are unclear where association property starts and ends, please contact Double H.  </w:t>
      </w:r>
      <w:r>
        <w:rPr>
          <w:rFonts w:ascii="Comic Sans MS" w:hAnsi="Comic Sans MS"/>
          <w:bCs/>
          <w:sz w:val="18"/>
          <w:szCs w:val="18"/>
        </w:rPr>
        <w:t xml:space="preserve">In addition, </w:t>
      </w:r>
      <w:r w:rsidRPr="00F84A44">
        <w:rPr>
          <w:rFonts w:ascii="Comic Sans MS" w:hAnsi="Comic Sans MS"/>
          <w:bCs/>
          <w:sz w:val="18"/>
          <w:szCs w:val="18"/>
        </w:rPr>
        <w:t xml:space="preserve">firewood </w:t>
      </w:r>
      <w:r>
        <w:rPr>
          <w:rFonts w:ascii="Comic Sans MS" w:hAnsi="Comic Sans MS"/>
          <w:bCs/>
          <w:sz w:val="18"/>
          <w:szCs w:val="18"/>
        </w:rPr>
        <w:t xml:space="preserve">cannot be left </w:t>
      </w:r>
      <w:r w:rsidRPr="00F84A44">
        <w:rPr>
          <w:rFonts w:ascii="Comic Sans MS" w:hAnsi="Comic Sans MS"/>
          <w:bCs/>
          <w:sz w:val="18"/>
          <w:szCs w:val="18"/>
        </w:rPr>
        <w:t>on driveways/parking lots, sidewalks or porches where it can impede your neighbors. In addition, there’s an ashcan in the dumpster area. Please use this rather than leaving any ashes near your building.</w:t>
      </w:r>
    </w:p>
    <w:p w:rsidR="000D6712" w:rsidRPr="00F84A44" w:rsidRDefault="000D6712" w:rsidP="000D6712">
      <w:pPr>
        <w:spacing w:after="0" w:line="240" w:lineRule="auto"/>
        <w:rPr>
          <w:rFonts w:ascii="Comic Sans MS" w:hAnsi="Comic Sans MS"/>
          <w:bCs/>
          <w:sz w:val="18"/>
          <w:szCs w:val="18"/>
        </w:rPr>
      </w:pPr>
    </w:p>
    <w:p w:rsidR="000D6712" w:rsidRDefault="000D6712" w:rsidP="000D6712">
      <w:pPr>
        <w:spacing w:after="0" w:line="240" w:lineRule="auto"/>
        <w:jc w:val="center"/>
        <w:rPr>
          <w:rFonts w:ascii="Comic Sans MS" w:hAnsi="Comic Sans MS"/>
          <w:b/>
          <w:bCs/>
          <w:sz w:val="18"/>
          <w:szCs w:val="18"/>
          <w:u w:val="single"/>
        </w:rPr>
      </w:pPr>
      <w:r w:rsidRPr="003938DA">
        <w:rPr>
          <w:rFonts w:ascii="Comic Sans MS" w:hAnsi="Comic Sans MS"/>
          <w:b/>
          <w:bCs/>
          <w:sz w:val="18"/>
          <w:szCs w:val="18"/>
          <w:u w:val="single"/>
        </w:rPr>
        <w:t>DEAD TREES</w:t>
      </w:r>
    </w:p>
    <w:p w:rsidR="00206A53" w:rsidRPr="003938DA" w:rsidRDefault="00206A53" w:rsidP="000D6712">
      <w:pPr>
        <w:spacing w:after="0" w:line="240" w:lineRule="auto"/>
        <w:jc w:val="center"/>
        <w:rPr>
          <w:rFonts w:ascii="Comic Sans MS" w:hAnsi="Comic Sans MS"/>
          <w:b/>
          <w:bCs/>
          <w:sz w:val="18"/>
          <w:szCs w:val="18"/>
          <w:u w:val="single"/>
        </w:rPr>
      </w:pPr>
    </w:p>
    <w:p w:rsidR="000D6712" w:rsidRPr="003938DA" w:rsidRDefault="000D6712" w:rsidP="000D6712">
      <w:pPr>
        <w:spacing w:after="0" w:line="240" w:lineRule="auto"/>
        <w:rPr>
          <w:rFonts w:ascii="Comic Sans MS" w:hAnsi="Comic Sans MS"/>
          <w:sz w:val="18"/>
          <w:szCs w:val="18"/>
        </w:rPr>
      </w:pPr>
      <w:r>
        <w:rPr>
          <w:rFonts w:ascii="Comic Sans MS" w:hAnsi="Comic Sans MS"/>
          <w:sz w:val="18"/>
          <w:szCs w:val="18"/>
        </w:rPr>
        <w:t>D</w:t>
      </w:r>
      <w:r w:rsidR="00074B55">
        <w:rPr>
          <w:rFonts w:ascii="Comic Sans MS" w:hAnsi="Comic Sans MS"/>
          <w:sz w:val="18"/>
          <w:szCs w:val="18"/>
        </w:rPr>
        <w:t xml:space="preserve">ead trees requiring removal </w:t>
      </w:r>
      <w:r>
        <w:rPr>
          <w:rFonts w:ascii="Comic Sans MS" w:hAnsi="Comic Sans MS"/>
          <w:sz w:val="18"/>
          <w:szCs w:val="18"/>
        </w:rPr>
        <w:t>should be brought to the attention of Double H and Jeff Erikson, Maintenance Manager via email addresses noted above.</w:t>
      </w:r>
    </w:p>
    <w:p w:rsidR="000D6712" w:rsidRDefault="000D6712" w:rsidP="000D6712">
      <w:pPr>
        <w:spacing w:after="0" w:line="240" w:lineRule="auto"/>
        <w:jc w:val="center"/>
        <w:rPr>
          <w:rFonts w:ascii="Comic Sans MS" w:hAnsi="Comic Sans MS"/>
          <w:b/>
          <w:sz w:val="18"/>
          <w:szCs w:val="18"/>
          <w:u w:val="single"/>
        </w:rPr>
      </w:pPr>
    </w:p>
    <w:p w:rsidR="000D6712" w:rsidRPr="00F84A44" w:rsidRDefault="000D6712" w:rsidP="000D6712">
      <w:pPr>
        <w:spacing w:after="0" w:line="240" w:lineRule="auto"/>
        <w:jc w:val="center"/>
        <w:rPr>
          <w:rFonts w:ascii="Comic Sans MS" w:hAnsi="Comic Sans MS"/>
          <w:b/>
          <w:sz w:val="18"/>
          <w:szCs w:val="18"/>
          <w:u w:val="single"/>
        </w:rPr>
      </w:pPr>
      <w:r w:rsidRPr="00F84A44">
        <w:rPr>
          <w:rFonts w:ascii="Comic Sans MS" w:hAnsi="Comic Sans MS"/>
          <w:b/>
          <w:sz w:val="18"/>
          <w:szCs w:val="18"/>
          <w:u w:val="single"/>
        </w:rPr>
        <w:t>BUILDING IMPROVEMENTS</w:t>
      </w:r>
    </w:p>
    <w:p w:rsidR="000D6712" w:rsidRPr="00F84A44" w:rsidRDefault="000D6712" w:rsidP="000D6712">
      <w:pPr>
        <w:spacing w:after="0" w:line="240" w:lineRule="auto"/>
        <w:jc w:val="center"/>
        <w:rPr>
          <w:rFonts w:ascii="Comic Sans MS" w:hAnsi="Comic Sans MS"/>
          <w:b/>
          <w:sz w:val="18"/>
          <w:szCs w:val="18"/>
          <w:u w:val="single"/>
        </w:rPr>
      </w:pPr>
    </w:p>
    <w:p w:rsidR="000D6712" w:rsidRPr="00F84A44" w:rsidRDefault="000D6712" w:rsidP="000D6712">
      <w:pPr>
        <w:spacing w:after="0" w:line="240" w:lineRule="auto"/>
        <w:rPr>
          <w:rFonts w:ascii="Comic Sans MS" w:hAnsi="Comic Sans MS"/>
          <w:sz w:val="18"/>
          <w:szCs w:val="18"/>
        </w:rPr>
      </w:pPr>
      <w:r w:rsidRPr="003938DA">
        <w:rPr>
          <w:rFonts w:ascii="Comic Sans MS" w:hAnsi="Comic Sans MS"/>
          <w:sz w:val="18"/>
          <w:szCs w:val="18"/>
        </w:rPr>
        <w:t>A reminder to all STA homeowners that any improvement to the exterior of a building or unit must be approved by the owners of at least 4 (four) units and the STA Board of Directors, regardless of whether or not you wish to utilize your building fund or personal funds. This includes but is not limited to, adding/removing windows/doors, painting, siding or roofing</w:t>
      </w:r>
      <w:r w:rsidRPr="00F84A44">
        <w:rPr>
          <w:rFonts w:ascii="Comic Sans MS" w:hAnsi="Comic Sans MS"/>
          <w:i/>
          <w:sz w:val="18"/>
          <w:szCs w:val="18"/>
        </w:rPr>
        <w:t xml:space="preserve">.  </w:t>
      </w:r>
      <w:r w:rsidRPr="00F84A44">
        <w:rPr>
          <w:rFonts w:ascii="Comic Sans MS" w:hAnsi="Comic Sans MS"/>
          <w:sz w:val="18"/>
          <w:szCs w:val="18"/>
        </w:rPr>
        <w:t xml:space="preserve">Please </w:t>
      </w:r>
      <w:r w:rsidR="000A2D1C">
        <w:rPr>
          <w:rFonts w:ascii="Comic Sans MS" w:hAnsi="Comic Sans MS"/>
          <w:sz w:val="18"/>
          <w:szCs w:val="18"/>
        </w:rPr>
        <w:t xml:space="preserve">call </w:t>
      </w:r>
      <w:r w:rsidRPr="00F84A44">
        <w:rPr>
          <w:rFonts w:ascii="Comic Sans MS" w:hAnsi="Comic Sans MS"/>
          <w:sz w:val="18"/>
          <w:szCs w:val="18"/>
        </w:rPr>
        <w:t xml:space="preserve">Sue at Double H to initiate the approval process for any improvements.  </w:t>
      </w:r>
    </w:p>
    <w:p w:rsidR="000D6712" w:rsidRDefault="000D6712" w:rsidP="000D6712">
      <w:pPr>
        <w:spacing w:after="0" w:line="240" w:lineRule="auto"/>
        <w:jc w:val="center"/>
        <w:rPr>
          <w:rFonts w:ascii="Comic Sans MS" w:hAnsi="Comic Sans MS"/>
          <w:b/>
          <w:sz w:val="18"/>
          <w:szCs w:val="18"/>
          <w:u w:val="single"/>
        </w:rPr>
      </w:pPr>
    </w:p>
    <w:p w:rsidR="000D6712" w:rsidRDefault="000D6712" w:rsidP="000D6712">
      <w:pPr>
        <w:spacing w:after="0" w:line="240" w:lineRule="auto"/>
        <w:jc w:val="center"/>
        <w:rPr>
          <w:rFonts w:ascii="Comic Sans MS" w:hAnsi="Comic Sans MS"/>
          <w:b/>
          <w:sz w:val="18"/>
          <w:szCs w:val="18"/>
          <w:u w:val="single"/>
        </w:rPr>
      </w:pPr>
      <w:r>
        <w:rPr>
          <w:rFonts w:ascii="Comic Sans MS" w:hAnsi="Comic Sans MS"/>
          <w:b/>
          <w:sz w:val="18"/>
          <w:szCs w:val="18"/>
          <w:u w:val="single"/>
        </w:rPr>
        <w:t>COMMITTEE MEMBERS NEEDED</w:t>
      </w:r>
    </w:p>
    <w:p w:rsidR="000D6712" w:rsidRPr="003938DA" w:rsidRDefault="000D6712" w:rsidP="000D6712">
      <w:pPr>
        <w:spacing w:after="0" w:line="240" w:lineRule="auto"/>
        <w:jc w:val="center"/>
        <w:rPr>
          <w:rFonts w:ascii="Comic Sans MS" w:hAnsi="Comic Sans MS"/>
          <w:b/>
          <w:i/>
          <w:sz w:val="18"/>
          <w:szCs w:val="18"/>
        </w:rPr>
      </w:pPr>
      <w:r w:rsidRPr="003938DA">
        <w:rPr>
          <w:rFonts w:ascii="Comic Sans MS" w:hAnsi="Comic Sans MS"/>
          <w:b/>
          <w:i/>
          <w:sz w:val="18"/>
          <w:szCs w:val="18"/>
        </w:rPr>
        <w:t>We need owners to get involved with our community!</w:t>
      </w:r>
    </w:p>
    <w:p w:rsidR="002340DF" w:rsidRDefault="002340DF" w:rsidP="000D6712">
      <w:pPr>
        <w:spacing w:after="0" w:line="240" w:lineRule="auto"/>
        <w:rPr>
          <w:rFonts w:ascii="Comic Sans MS" w:hAnsi="Comic Sans MS"/>
          <w:bCs/>
          <w:sz w:val="18"/>
          <w:szCs w:val="18"/>
        </w:rPr>
      </w:pPr>
    </w:p>
    <w:p w:rsidR="000D6712" w:rsidRPr="00F84A44" w:rsidRDefault="000D6712" w:rsidP="000D6712">
      <w:pPr>
        <w:spacing w:after="0" w:line="240" w:lineRule="auto"/>
        <w:rPr>
          <w:rFonts w:ascii="Comic Sans MS" w:hAnsi="Comic Sans MS"/>
          <w:bCs/>
          <w:sz w:val="18"/>
          <w:szCs w:val="18"/>
        </w:rPr>
      </w:pPr>
      <w:r w:rsidRPr="00F84A44">
        <w:rPr>
          <w:rFonts w:ascii="Comic Sans MS" w:hAnsi="Comic Sans MS"/>
          <w:bCs/>
          <w:sz w:val="18"/>
          <w:szCs w:val="18"/>
        </w:rPr>
        <w:t>The STA Board would like to explore revising the Architectural Guidelines</w:t>
      </w:r>
      <w:r w:rsidR="00601F33">
        <w:rPr>
          <w:rFonts w:ascii="Comic Sans MS" w:hAnsi="Comic Sans MS"/>
          <w:bCs/>
          <w:sz w:val="18"/>
          <w:szCs w:val="18"/>
        </w:rPr>
        <w:t>.</w:t>
      </w:r>
      <w:r w:rsidRPr="00F84A44">
        <w:rPr>
          <w:rFonts w:ascii="Comic Sans MS" w:hAnsi="Comic Sans MS"/>
          <w:bCs/>
          <w:sz w:val="18"/>
          <w:szCs w:val="18"/>
        </w:rPr>
        <w:t xml:space="preserve"> If you are interested in working as a committee chairman or member on this project, please contact Sue at Double H.  </w:t>
      </w:r>
    </w:p>
    <w:p w:rsidR="000D6712" w:rsidRPr="000D6712" w:rsidRDefault="000D6712" w:rsidP="000D6712">
      <w:pPr>
        <w:spacing w:after="0" w:line="240" w:lineRule="auto"/>
        <w:jc w:val="center"/>
        <w:rPr>
          <w:rFonts w:ascii="Comic Sans MS" w:hAnsi="Comic Sans MS"/>
          <w:bCs/>
          <w:sz w:val="24"/>
          <w:szCs w:val="24"/>
        </w:rPr>
      </w:pPr>
    </w:p>
    <w:sectPr w:rsidR="000D6712" w:rsidRPr="000D6712" w:rsidSect="000D6712">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DE" w:rsidRDefault="00C755DE" w:rsidP="000D6712">
      <w:pPr>
        <w:spacing w:after="0" w:line="240" w:lineRule="auto"/>
      </w:pPr>
      <w:r>
        <w:separator/>
      </w:r>
    </w:p>
  </w:endnote>
  <w:endnote w:type="continuationSeparator" w:id="0">
    <w:p w:rsidR="00C755DE" w:rsidRDefault="00C755DE" w:rsidP="000D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12" w:rsidRDefault="00E17E34" w:rsidP="000D6712">
    <w:pPr>
      <w:pStyle w:val="Footer"/>
      <w:framePr w:wrap="around" w:vAnchor="text" w:hAnchor="margin" w:xAlign="center" w:y="1"/>
      <w:rPr>
        <w:rStyle w:val="PageNumber"/>
      </w:rPr>
    </w:pPr>
    <w:r>
      <w:rPr>
        <w:rStyle w:val="PageNumber"/>
      </w:rPr>
      <w:fldChar w:fldCharType="begin"/>
    </w:r>
    <w:r w:rsidR="000D6712">
      <w:rPr>
        <w:rStyle w:val="PageNumber"/>
      </w:rPr>
      <w:instrText xml:space="preserve">PAGE  </w:instrText>
    </w:r>
    <w:r>
      <w:rPr>
        <w:rStyle w:val="PageNumber"/>
      </w:rPr>
      <w:fldChar w:fldCharType="end"/>
    </w:r>
  </w:p>
  <w:p w:rsidR="000D6712" w:rsidRDefault="000D6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12" w:rsidRDefault="00E17E34" w:rsidP="000D6712">
    <w:pPr>
      <w:pStyle w:val="Footer"/>
      <w:framePr w:wrap="around" w:vAnchor="text" w:hAnchor="margin" w:xAlign="center" w:y="1"/>
      <w:rPr>
        <w:rStyle w:val="PageNumber"/>
      </w:rPr>
    </w:pPr>
    <w:r>
      <w:rPr>
        <w:rStyle w:val="PageNumber"/>
      </w:rPr>
      <w:fldChar w:fldCharType="begin"/>
    </w:r>
    <w:r w:rsidR="000D6712">
      <w:rPr>
        <w:rStyle w:val="PageNumber"/>
      </w:rPr>
      <w:instrText xml:space="preserve">PAGE  </w:instrText>
    </w:r>
    <w:r>
      <w:rPr>
        <w:rStyle w:val="PageNumber"/>
      </w:rPr>
      <w:fldChar w:fldCharType="separate"/>
    </w:r>
    <w:r w:rsidR="00672F8B">
      <w:rPr>
        <w:rStyle w:val="PageNumber"/>
        <w:noProof/>
      </w:rPr>
      <w:t>1</w:t>
    </w:r>
    <w:r>
      <w:rPr>
        <w:rStyle w:val="PageNumber"/>
      </w:rPr>
      <w:fldChar w:fldCharType="end"/>
    </w:r>
  </w:p>
  <w:p w:rsidR="000D6712" w:rsidRDefault="000D671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DE" w:rsidRDefault="00C755DE" w:rsidP="000D6712">
      <w:pPr>
        <w:spacing w:after="0" w:line="240" w:lineRule="auto"/>
      </w:pPr>
      <w:r>
        <w:separator/>
      </w:r>
    </w:p>
  </w:footnote>
  <w:footnote w:type="continuationSeparator" w:id="0">
    <w:p w:rsidR="00C755DE" w:rsidRDefault="00C755DE" w:rsidP="000D6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712" w:rsidRPr="00FC24DC" w:rsidRDefault="000D6712" w:rsidP="000D6712">
    <w:pPr>
      <w:spacing w:after="0" w:line="240" w:lineRule="auto"/>
      <w:jc w:val="center"/>
      <w:rPr>
        <w:rFonts w:ascii="Comic Sans MS" w:hAnsi="Comic Sans MS"/>
        <w:sz w:val="28"/>
        <w:szCs w:val="28"/>
      </w:rPr>
    </w:pPr>
    <w:r>
      <w:rPr>
        <w:rFonts w:ascii="Comic Sans MS" w:hAnsi="Comic Sans MS"/>
        <w:sz w:val="28"/>
        <w:szCs w:val="28"/>
      </w:rPr>
      <w:t>Stagecoach</w:t>
    </w:r>
    <w:r w:rsidRPr="00FC24DC">
      <w:rPr>
        <w:rFonts w:ascii="Comic Sans MS" w:hAnsi="Comic Sans MS"/>
        <w:sz w:val="28"/>
        <w:szCs w:val="28"/>
      </w:rPr>
      <w:t xml:space="preserve"> Townhouse Association </w:t>
    </w:r>
  </w:p>
  <w:p w:rsidR="000D6712" w:rsidRDefault="00074B55" w:rsidP="000D6712">
    <w:pPr>
      <w:spacing w:after="0"/>
      <w:jc w:val="center"/>
      <w:rPr>
        <w:rFonts w:ascii="Comic Sans MS" w:hAnsi="Comic Sans MS"/>
        <w:sz w:val="28"/>
        <w:szCs w:val="28"/>
      </w:rPr>
    </w:pPr>
    <w:r>
      <w:rPr>
        <w:rFonts w:ascii="Comic Sans MS" w:hAnsi="Comic Sans MS"/>
        <w:sz w:val="28"/>
        <w:szCs w:val="28"/>
      </w:rPr>
      <w:t>Winter</w:t>
    </w:r>
    <w:r w:rsidR="000D6712" w:rsidRPr="00FC24DC">
      <w:rPr>
        <w:rFonts w:ascii="Comic Sans MS" w:hAnsi="Comic Sans MS"/>
        <w:sz w:val="28"/>
        <w:szCs w:val="28"/>
      </w:rPr>
      <w:t xml:space="preserve"> </w:t>
    </w:r>
    <w:r w:rsidR="00802BA4">
      <w:rPr>
        <w:rFonts w:ascii="Comic Sans MS" w:hAnsi="Comic Sans MS"/>
        <w:sz w:val="28"/>
        <w:szCs w:val="28"/>
      </w:rPr>
      <w:t>2018</w:t>
    </w:r>
    <w:r w:rsidR="000D6712" w:rsidRPr="00FC24DC">
      <w:rPr>
        <w:rFonts w:ascii="Comic Sans MS" w:hAnsi="Comic Sans MS"/>
        <w:sz w:val="28"/>
        <w:szCs w:val="28"/>
      </w:rPr>
      <w:t xml:space="preserve"> Newsletter</w:t>
    </w:r>
  </w:p>
  <w:p w:rsidR="000D6712" w:rsidRDefault="00074B55" w:rsidP="000D6712">
    <w:pPr>
      <w:pStyle w:val="Header"/>
      <w:jc w:val="center"/>
    </w:pPr>
    <w:r>
      <w:rPr>
        <w:rFonts w:ascii="Comic Sans MS" w:hAnsi="Comic Sans MS"/>
        <w:sz w:val="28"/>
        <w:szCs w:val="28"/>
      </w:rPr>
      <w:t>December</w:t>
    </w:r>
    <w:r w:rsidR="000D6712">
      <w:rPr>
        <w:rFonts w:ascii="Comic Sans MS" w:hAnsi="Comic Sans MS"/>
        <w:sz w:val="28"/>
        <w:szCs w:val="28"/>
      </w:rPr>
      <w:t xml:space="preserve"> 201</w:t>
    </w:r>
    <w:r w:rsidR="00802BA4">
      <w:rPr>
        <w:rFonts w:ascii="Comic Sans MS" w:hAnsi="Comic Sans MS"/>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16F"/>
    <w:multiLevelType w:val="hybridMultilevel"/>
    <w:tmpl w:val="C8E0CC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02C69BD"/>
    <w:multiLevelType w:val="hybridMultilevel"/>
    <w:tmpl w:val="7964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8B47BB"/>
    <w:multiLevelType w:val="hybridMultilevel"/>
    <w:tmpl w:val="3424A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6798A"/>
    <w:multiLevelType w:val="hybridMultilevel"/>
    <w:tmpl w:val="757EF5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3054F39"/>
    <w:multiLevelType w:val="hybridMultilevel"/>
    <w:tmpl w:val="AD0A086C"/>
    <w:lvl w:ilvl="0" w:tplc="298ADE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632363E"/>
    <w:multiLevelType w:val="hybridMultilevel"/>
    <w:tmpl w:val="8D90355E"/>
    <w:lvl w:ilvl="0" w:tplc="74C06124">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101144"/>
    <w:multiLevelType w:val="hybridMultilevel"/>
    <w:tmpl w:val="1F58DC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33"/>
    <w:rsid w:val="00012D6A"/>
    <w:rsid w:val="00074B55"/>
    <w:rsid w:val="000A2D1C"/>
    <w:rsid w:val="000A6DB8"/>
    <w:rsid w:val="000D6712"/>
    <w:rsid w:val="00141D03"/>
    <w:rsid w:val="00206A53"/>
    <w:rsid w:val="002164AC"/>
    <w:rsid w:val="002340DF"/>
    <w:rsid w:val="00234EF0"/>
    <w:rsid w:val="0032779E"/>
    <w:rsid w:val="003367BD"/>
    <w:rsid w:val="0038695F"/>
    <w:rsid w:val="003E5C4D"/>
    <w:rsid w:val="003F4F66"/>
    <w:rsid w:val="004C4D98"/>
    <w:rsid w:val="00505FEC"/>
    <w:rsid w:val="00521C2D"/>
    <w:rsid w:val="005259BF"/>
    <w:rsid w:val="005740BF"/>
    <w:rsid w:val="0058360B"/>
    <w:rsid w:val="00600E33"/>
    <w:rsid w:val="00601F33"/>
    <w:rsid w:val="006160D8"/>
    <w:rsid w:val="0064245B"/>
    <w:rsid w:val="00672F8B"/>
    <w:rsid w:val="006B5F29"/>
    <w:rsid w:val="006E37AB"/>
    <w:rsid w:val="00776F49"/>
    <w:rsid w:val="00790024"/>
    <w:rsid w:val="00796F0A"/>
    <w:rsid w:val="007A444D"/>
    <w:rsid w:val="00802BA4"/>
    <w:rsid w:val="00857A4C"/>
    <w:rsid w:val="00877DAD"/>
    <w:rsid w:val="008A2345"/>
    <w:rsid w:val="008D32F9"/>
    <w:rsid w:val="00912D35"/>
    <w:rsid w:val="0091332B"/>
    <w:rsid w:val="009D1FE7"/>
    <w:rsid w:val="00A076FC"/>
    <w:rsid w:val="00A33AF0"/>
    <w:rsid w:val="00A85CB2"/>
    <w:rsid w:val="00A9519C"/>
    <w:rsid w:val="00AB4718"/>
    <w:rsid w:val="00B315EC"/>
    <w:rsid w:val="00B65C0A"/>
    <w:rsid w:val="00C427FD"/>
    <w:rsid w:val="00C755DE"/>
    <w:rsid w:val="00CB22BE"/>
    <w:rsid w:val="00CD007F"/>
    <w:rsid w:val="00D74C6F"/>
    <w:rsid w:val="00DB3279"/>
    <w:rsid w:val="00E17E34"/>
    <w:rsid w:val="00E737DA"/>
    <w:rsid w:val="00E745A6"/>
    <w:rsid w:val="00E912F6"/>
    <w:rsid w:val="00ED32EE"/>
    <w:rsid w:val="00ED571E"/>
    <w:rsid w:val="00F05AD3"/>
    <w:rsid w:val="00F33208"/>
    <w:rsid w:val="00F47DD0"/>
    <w:rsid w:val="00F7064F"/>
    <w:rsid w:val="00FB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BD"/>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3E5E"/>
    <w:pPr>
      <w:ind w:left="720"/>
      <w:contextualSpacing/>
    </w:pPr>
  </w:style>
  <w:style w:type="character" w:styleId="Hyperlink">
    <w:name w:val="Hyperlink"/>
    <w:rsid w:val="00EC2665"/>
    <w:rPr>
      <w:color w:val="0000FF"/>
      <w:u w:val="single"/>
    </w:rPr>
  </w:style>
  <w:style w:type="paragraph" w:styleId="BalloonText">
    <w:name w:val="Balloon Text"/>
    <w:basedOn w:val="Normal"/>
    <w:semiHidden/>
    <w:rsid w:val="00993041"/>
    <w:rPr>
      <w:rFonts w:ascii="Tahoma" w:hAnsi="Tahoma" w:cs="Tahoma"/>
      <w:sz w:val="16"/>
      <w:szCs w:val="16"/>
    </w:rPr>
  </w:style>
  <w:style w:type="paragraph" w:styleId="Header">
    <w:name w:val="header"/>
    <w:basedOn w:val="Normal"/>
    <w:link w:val="HeaderChar"/>
    <w:uiPriority w:val="99"/>
    <w:unhideWhenUsed/>
    <w:rsid w:val="007D7B0B"/>
    <w:pPr>
      <w:tabs>
        <w:tab w:val="center" w:pos="4680"/>
        <w:tab w:val="right" w:pos="9360"/>
      </w:tabs>
    </w:pPr>
    <w:rPr>
      <w:rFonts w:cs="Times New Roman"/>
    </w:rPr>
  </w:style>
  <w:style w:type="character" w:customStyle="1" w:styleId="HeaderChar">
    <w:name w:val="Header Char"/>
    <w:link w:val="Header"/>
    <w:uiPriority w:val="99"/>
    <w:rsid w:val="007D7B0B"/>
    <w:rPr>
      <w:rFonts w:ascii="Calibri" w:hAnsi="Calibri" w:cs="Calibri"/>
      <w:sz w:val="22"/>
      <w:szCs w:val="22"/>
    </w:rPr>
  </w:style>
  <w:style w:type="paragraph" w:styleId="Footer">
    <w:name w:val="footer"/>
    <w:basedOn w:val="Normal"/>
    <w:link w:val="FooterChar"/>
    <w:uiPriority w:val="99"/>
    <w:unhideWhenUsed/>
    <w:rsid w:val="007D7B0B"/>
    <w:pPr>
      <w:tabs>
        <w:tab w:val="center" w:pos="4680"/>
        <w:tab w:val="right" w:pos="9360"/>
      </w:tabs>
    </w:pPr>
    <w:rPr>
      <w:rFonts w:cs="Times New Roman"/>
    </w:rPr>
  </w:style>
  <w:style w:type="character" w:customStyle="1" w:styleId="FooterChar">
    <w:name w:val="Footer Char"/>
    <w:link w:val="Footer"/>
    <w:uiPriority w:val="99"/>
    <w:rsid w:val="007D7B0B"/>
    <w:rPr>
      <w:rFonts w:ascii="Calibri" w:hAnsi="Calibri" w:cs="Calibri"/>
      <w:sz w:val="22"/>
      <w:szCs w:val="22"/>
    </w:rPr>
  </w:style>
  <w:style w:type="character" w:styleId="PageNumber">
    <w:name w:val="page number"/>
    <w:basedOn w:val="DefaultParagraphFont"/>
    <w:rsid w:val="003938DA"/>
  </w:style>
  <w:style w:type="character" w:styleId="FollowedHyperlink">
    <w:name w:val="FollowedHyperlink"/>
    <w:basedOn w:val="DefaultParagraphFont"/>
    <w:rsid w:val="003938DA"/>
    <w:rPr>
      <w:color w:val="800080"/>
      <w:u w:val="single"/>
    </w:rPr>
  </w:style>
  <w:style w:type="character" w:customStyle="1" w:styleId="hoenzb">
    <w:name w:val="hoenzb"/>
    <w:basedOn w:val="DefaultParagraphFont"/>
    <w:rsid w:val="00790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8BD"/>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3E5E"/>
    <w:pPr>
      <w:ind w:left="720"/>
      <w:contextualSpacing/>
    </w:pPr>
  </w:style>
  <w:style w:type="character" w:styleId="Hyperlink">
    <w:name w:val="Hyperlink"/>
    <w:rsid w:val="00EC2665"/>
    <w:rPr>
      <w:color w:val="0000FF"/>
      <w:u w:val="single"/>
    </w:rPr>
  </w:style>
  <w:style w:type="paragraph" w:styleId="BalloonText">
    <w:name w:val="Balloon Text"/>
    <w:basedOn w:val="Normal"/>
    <w:semiHidden/>
    <w:rsid w:val="00993041"/>
    <w:rPr>
      <w:rFonts w:ascii="Tahoma" w:hAnsi="Tahoma" w:cs="Tahoma"/>
      <w:sz w:val="16"/>
      <w:szCs w:val="16"/>
    </w:rPr>
  </w:style>
  <w:style w:type="paragraph" w:styleId="Header">
    <w:name w:val="header"/>
    <w:basedOn w:val="Normal"/>
    <w:link w:val="HeaderChar"/>
    <w:uiPriority w:val="99"/>
    <w:unhideWhenUsed/>
    <w:rsid w:val="007D7B0B"/>
    <w:pPr>
      <w:tabs>
        <w:tab w:val="center" w:pos="4680"/>
        <w:tab w:val="right" w:pos="9360"/>
      </w:tabs>
    </w:pPr>
    <w:rPr>
      <w:rFonts w:cs="Times New Roman"/>
    </w:rPr>
  </w:style>
  <w:style w:type="character" w:customStyle="1" w:styleId="HeaderChar">
    <w:name w:val="Header Char"/>
    <w:link w:val="Header"/>
    <w:uiPriority w:val="99"/>
    <w:rsid w:val="007D7B0B"/>
    <w:rPr>
      <w:rFonts w:ascii="Calibri" w:hAnsi="Calibri" w:cs="Calibri"/>
      <w:sz w:val="22"/>
      <w:szCs w:val="22"/>
    </w:rPr>
  </w:style>
  <w:style w:type="paragraph" w:styleId="Footer">
    <w:name w:val="footer"/>
    <w:basedOn w:val="Normal"/>
    <w:link w:val="FooterChar"/>
    <w:uiPriority w:val="99"/>
    <w:unhideWhenUsed/>
    <w:rsid w:val="007D7B0B"/>
    <w:pPr>
      <w:tabs>
        <w:tab w:val="center" w:pos="4680"/>
        <w:tab w:val="right" w:pos="9360"/>
      </w:tabs>
    </w:pPr>
    <w:rPr>
      <w:rFonts w:cs="Times New Roman"/>
    </w:rPr>
  </w:style>
  <w:style w:type="character" w:customStyle="1" w:styleId="FooterChar">
    <w:name w:val="Footer Char"/>
    <w:link w:val="Footer"/>
    <w:uiPriority w:val="99"/>
    <w:rsid w:val="007D7B0B"/>
    <w:rPr>
      <w:rFonts w:ascii="Calibri" w:hAnsi="Calibri" w:cs="Calibri"/>
      <w:sz w:val="22"/>
      <w:szCs w:val="22"/>
    </w:rPr>
  </w:style>
  <w:style w:type="character" w:styleId="PageNumber">
    <w:name w:val="page number"/>
    <w:basedOn w:val="DefaultParagraphFont"/>
    <w:rsid w:val="003938DA"/>
  </w:style>
  <w:style w:type="character" w:styleId="FollowedHyperlink">
    <w:name w:val="FollowedHyperlink"/>
    <w:basedOn w:val="DefaultParagraphFont"/>
    <w:rsid w:val="003938DA"/>
    <w:rPr>
      <w:color w:val="800080"/>
      <w:u w:val="single"/>
    </w:rPr>
  </w:style>
  <w:style w:type="character" w:customStyle="1" w:styleId="hoenzb">
    <w:name w:val="hoenzb"/>
    <w:basedOn w:val="DefaultParagraphFont"/>
    <w:rsid w:val="0079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2170">
      <w:bodyDiv w:val="1"/>
      <w:marLeft w:val="0"/>
      <w:marRight w:val="0"/>
      <w:marTop w:val="0"/>
      <w:marBottom w:val="0"/>
      <w:divBdr>
        <w:top w:val="none" w:sz="0" w:space="0" w:color="auto"/>
        <w:left w:val="none" w:sz="0" w:space="0" w:color="auto"/>
        <w:bottom w:val="none" w:sz="0" w:space="0" w:color="auto"/>
        <w:right w:val="none" w:sz="0" w:space="0" w:color="auto"/>
      </w:divBdr>
      <w:divsChild>
        <w:div w:id="389156678">
          <w:marLeft w:val="0"/>
          <w:marRight w:val="0"/>
          <w:marTop w:val="0"/>
          <w:marBottom w:val="0"/>
          <w:divBdr>
            <w:top w:val="none" w:sz="0" w:space="0" w:color="auto"/>
            <w:left w:val="none" w:sz="0" w:space="0" w:color="auto"/>
            <w:bottom w:val="none" w:sz="0" w:space="0" w:color="auto"/>
            <w:right w:val="none" w:sz="0" w:space="0" w:color="auto"/>
          </w:divBdr>
          <w:divsChild>
            <w:div w:id="1813983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52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77836">
      <w:bodyDiv w:val="1"/>
      <w:marLeft w:val="0"/>
      <w:marRight w:val="0"/>
      <w:marTop w:val="0"/>
      <w:marBottom w:val="0"/>
      <w:divBdr>
        <w:top w:val="none" w:sz="0" w:space="0" w:color="auto"/>
        <w:left w:val="none" w:sz="0" w:space="0" w:color="auto"/>
        <w:bottom w:val="none" w:sz="0" w:space="0" w:color="auto"/>
        <w:right w:val="none" w:sz="0" w:space="0" w:color="auto"/>
      </w:divBdr>
    </w:div>
    <w:div w:id="17010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ho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oublehmanagemen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ho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age-coach.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a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10F53-CA5D-45EF-A32B-AECF8BA1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Stagecoach Townhouse Association</vt:lpstr>
    </vt:vector>
  </TitlesOfParts>
  <Company>Corporate Planning Services</Company>
  <LinksUpToDate>false</LinksUpToDate>
  <CharactersWithSpaces>5519</CharactersWithSpaces>
  <SharedDoc>false</SharedDoc>
  <HyperlinkBase/>
  <HLinks>
    <vt:vector size="24" baseType="variant">
      <vt:variant>
        <vt:i4>2293816</vt:i4>
      </vt:variant>
      <vt:variant>
        <vt:i4>9</vt:i4>
      </vt:variant>
      <vt:variant>
        <vt:i4>0</vt:i4>
      </vt:variant>
      <vt:variant>
        <vt:i4>5</vt:i4>
      </vt:variant>
      <vt:variant>
        <vt:lpwstr>http://www.stage-coach.com</vt:lpwstr>
      </vt:variant>
      <vt:variant>
        <vt:lpwstr/>
      </vt:variant>
      <vt:variant>
        <vt:i4>2949124</vt:i4>
      </vt:variant>
      <vt:variant>
        <vt:i4>6</vt:i4>
      </vt:variant>
      <vt:variant>
        <vt:i4>0</vt:i4>
      </vt:variant>
      <vt:variant>
        <vt:i4>5</vt:i4>
      </vt:variant>
      <vt:variant>
        <vt:lpwstr>http://www.stagecoachtownhouseassociation.com</vt:lpwstr>
      </vt:variant>
      <vt:variant>
        <vt:lpwstr/>
      </vt:variant>
      <vt:variant>
        <vt:i4>2949124</vt:i4>
      </vt:variant>
      <vt:variant>
        <vt:i4>3</vt:i4>
      </vt:variant>
      <vt:variant>
        <vt:i4>0</vt:i4>
      </vt:variant>
      <vt:variant>
        <vt:i4>5</vt:i4>
      </vt:variant>
      <vt:variant>
        <vt:lpwstr>http://www.stagecoachtownhouseassociation.com</vt:lpwstr>
      </vt:variant>
      <vt:variant>
        <vt:lpwstr/>
      </vt:variant>
      <vt:variant>
        <vt:i4>5242887</vt:i4>
      </vt:variant>
      <vt:variant>
        <vt:i4>0</vt:i4>
      </vt:variant>
      <vt:variant>
        <vt:i4>0</vt:i4>
      </vt:variant>
      <vt:variant>
        <vt:i4>5</vt:i4>
      </vt:variant>
      <vt:variant>
        <vt:lpwstr>mailto:doublehsue@gmail.com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Stagecoach Townhouse Association</dc:title>
  <dc:creator>Beth Capra</dc:creator>
  <cp:lastModifiedBy>Susie</cp:lastModifiedBy>
  <cp:revision>9</cp:revision>
  <cp:lastPrinted>2018-12-10T17:58:00Z</cp:lastPrinted>
  <dcterms:created xsi:type="dcterms:W3CDTF">2018-12-10T17:01:00Z</dcterms:created>
  <dcterms:modified xsi:type="dcterms:W3CDTF">2018-12-10T18:16:00Z</dcterms:modified>
</cp:coreProperties>
</file>